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376FA" w14:textId="2AC25910" w:rsidR="13194E32" w:rsidRDefault="00910337" w:rsidP="13194E32">
      <w:pPr>
        <w:spacing w:after="0" w:line="240" w:lineRule="auto"/>
        <w:jc w:val="center"/>
        <w:rPr>
          <w:rFonts w:ascii="Arial Narrow" w:hAnsi="Arial Narrow"/>
          <w:b/>
          <w:bCs/>
          <w:sz w:val="56"/>
          <w:szCs w:val="56"/>
        </w:rPr>
      </w:pPr>
      <w:r>
        <w:rPr>
          <w:noProof/>
        </w:rPr>
        <w:drawing>
          <wp:anchor distT="0" distB="0" distL="114300" distR="114300" simplePos="0" relativeHeight="251659273" behindDoc="1" locked="0" layoutInCell="1" allowOverlap="1" wp14:anchorId="4316FD22" wp14:editId="7CDF88F6">
            <wp:simplePos x="0" y="0"/>
            <wp:positionH relativeFrom="margin">
              <wp:align>center</wp:align>
            </wp:positionH>
            <wp:positionV relativeFrom="paragraph">
              <wp:posOffset>191770</wp:posOffset>
            </wp:positionV>
            <wp:extent cx="4352925" cy="1277206"/>
            <wp:effectExtent l="0" t="0" r="0" b="0"/>
            <wp:wrapNone/>
            <wp:docPr id="726848956" name="Image 2" descr="UGolf des Templiers | Golf Hauts de France">
              <a:extLst xmlns:a="http://schemas.openxmlformats.org/drawingml/2006/main">
                <a:ext uri="{FF2B5EF4-FFF2-40B4-BE49-F238E27FC236}">
                  <a16:creationId xmlns:a16="http://schemas.microsoft.com/office/drawing/2014/main" id="{EB82637E-5D95-4F5C-8C2D-D75E1260B3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Golf des Templiers | Golf Hauts de Fra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2925" cy="12772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68A8DF" w14:textId="6BC2C9BD" w:rsidR="006A7E7E" w:rsidRDefault="00A2219A" w:rsidP="001B4FDC">
      <w:pPr>
        <w:spacing w:after="0" w:line="240" w:lineRule="auto"/>
        <w:jc w:val="center"/>
        <w:rPr>
          <w:rFonts w:ascii="Arial Narrow" w:hAnsi="Arial Narrow"/>
          <w:b/>
          <w:bCs/>
          <w:noProof/>
          <w:sz w:val="56"/>
          <w:lang w:eastAsia="fr-FR"/>
        </w:rPr>
      </w:pPr>
      <w:r w:rsidRPr="000C6B6F">
        <w:rPr>
          <w:rFonts w:ascii="Arial Narrow" w:hAnsi="Arial Narrow" w:cs="Tahoma"/>
          <w:i/>
          <w:iCs/>
          <w:noProof/>
          <w:sz w:val="34"/>
          <w:szCs w:val="34"/>
          <w:lang w:eastAsia="fr-FR"/>
        </w:rPr>
        <w:drawing>
          <wp:anchor distT="0" distB="0" distL="114300" distR="114300" simplePos="0" relativeHeight="251658245" behindDoc="1" locked="0" layoutInCell="1" allowOverlap="1" wp14:anchorId="0B0DC536" wp14:editId="56984925">
            <wp:simplePos x="0" y="0"/>
            <wp:positionH relativeFrom="column">
              <wp:posOffset>5942965</wp:posOffset>
            </wp:positionH>
            <wp:positionV relativeFrom="paragraph">
              <wp:posOffset>1232535</wp:posOffset>
            </wp:positionV>
            <wp:extent cx="742315" cy="742315"/>
            <wp:effectExtent l="0" t="0" r="635" b="635"/>
            <wp:wrapNone/>
            <wp:docPr id="9" name="Picture 9">
              <a:extLst xmlns:a="http://schemas.openxmlformats.org/drawingml/2006/main">
                <a:ext uri="{FF2B5EF4-FFF2-40B4-BE49-F238E27FC236}">
                  <a16:creationId xmlns:a16="http://schemas.microsoft.com/office/drawing/2014/main" id="{AE95DC08-40F6-4503-9A7C-877BD35CF1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ccueil NGF\Charte graphique\Griffe.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42315" cy="742315"/>
                    </a:xfrm>
                    <a:prstGeom prst="rect">
                      <a:avLst/>
                    </a:prstGeom>
                    <a:noFill/>
                    <a:ln>
                      <a:noFill/>
                    </a:ln>
                  </pic:spPr>
                </pic:pic>
              </a:graphicData>
            </a:graphic>
          </wp:anchor>
        </w:drawing>
      </w:r>
      <w:r w:rsidRPr="000C6B6F">
        <w:rPr>
          <w:rFonts w:ascii="Arial Narrow" w:hAnsi="Arial Narrow" w:cs="Tahoma"/>
          <w:i/>
          <w:iCs/>
          <w:noProof/>
          <w:sz w:val="34"/>
          <w:szCs w:val="34"/>
          <w:lang w:eastAsia="fr-FR"/>
        </w:rPr>
        <w:drawing>
          <wp:anchor distT="0" distB="0" distL="114300" distR="114300" simplePos="0" relativeHeight="251658243" behindDoc="1" locked="0" layoutInCell="1" allowOverlap="1" wp14:anchorId="5D1D3E13" wp14:editId="673BBA02">
            <wp:simplePos x="0" y="0"/>
            <wp:positionH relativeFrom="column">
              <wp:posOffset>-95885</wp:posOffset>
            </wp:positionH>
            <wp:positionV relativeFrom="paragraph">
              <wp:posOffset>1182370</wp:posOffset>
            </wp:positionV>
            <wp:extent cx="752475" cy="971550"/>
            <wp:effectExtent l="0" t="0" r="9525" b="0"/>
            <wp:wrapNone/>
            <wp:docPr id="7" name="Picture 7">
              <a:extLst xmlns:a="http://schemas.openxmlformats.org/drawingml/2006/main">
                <a:ext uri="{FF2B5EF4-FFF2-40B4-BE49-F238E27FC236}">
                  <a16:creationId xmlns:a16="http://schemas.microsoft.com/office/drawing/2014/main" id="{28EF0F8F-C997-4045-B5F1-3220A1A070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ccueil NGF\Charte graphique\Griffe.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2475" cy="971550"/>
                    </a:xfrm>
                    <a:prstGeom prst="rect">
                      <a:avLst/>
                    </a:prstGeom>
                    <a:noFill/>
                    <a:ln>
                      <a:noFill/>
                    </a:ln>
                  </pic:spPr>
                </pic:pic>
              </a:graphicData>
            </a:graphic>
          </wp:anchor>
        </w:drawing>
      </w:r>
    </w:p>
    <w:p w14:paraId="3FE031FF" w14:textId="2F886F50" w:rsidR="006A7E7E" w:rsidRDefault="006A7E7E" w:rsidP="001B4FDC">
      <w:pPr>
        <w:spacing w:after="0" w:line="240" w:lineRule="auto"/>
        <w:jc w:val="center"/>
        <w:rPr>
          <w:rFonts w:ascii="Arial Narrow" w:hAnsi="Arial Narrow"/>
          <w:b/>
          <w:bCs/>
          <w:noProof/>
          <w:sz w:val="56"/>
          <w:lang w:eastAsia="fr-FR"/>
        </w:rPr>
      </w:pPr>
    </w:p>
    <w:p w14:paraId="4AE36721" w14:textId="77777777" w:rsidR="006A7E7E" w:rsidRDefault="006A7E7E" w:rsidP="001B4FDC">
      <w:pPr>
        <w:spacing w:after="0" w:line="240" w:lineRule="auto"/>
        <w:jc w:val="center"/>
        <w:rPr>
          <w:rFonts w:ascii="Arial Narrow" w:hAnsi="Arial Narrow"/>
          <w:b/>
          <w:bCs/>
          <w:noProof/>
          <w:sz w:val="56"/>
          <w:lang w:eastAsia="fr-FR"/>
        </w:rPr>
      </w:pPr>
    </w:p>
    <w:p w14:paraId="061327C7" w14:textId="129ABFBC" w:rsidR="001B4FDC" w:rsidRPr="000319C7" w:rsidRDefault="00E47910" w:rsidP="001B4FDC">
      <w:pPr>
        <w:spacing w:after="0" w:line="240" w:lineRule="auto"/>
        <w:jc w:val="center"/>
        <w:rPr>
          <w:rFonts w:ascii="Arial Narrow" w:hAnsi="Arial Narrow"/>
          <w:b/>
          <w:bCs/>
          <w:sz w:val="32"/>
        </w:rPr>
      </w:pPr>
      <w:r w:rsidRPr="000C6B6F">
        <w:rPr>
          <w:rFonts w:ascii="Arial Narrow" w:hAnsi="Arial Narrow"/>
          <w:noProof/>
          <w:sz w:val="56"/>
          <w:lang w:eastAsia="fr-FR"/>
        </w:rPr>
        <w:drawing>
          <wp:anchor distT="0" distB="0" distL="114300" distR="114300" simplePos="0" relativeHeight="251658241" behindDoc="1" locked="0" layoutInCell="1" allowOverlap="1" wp14:anchorId="3D93AE30" wp14:editId="73A7AADE">
            <wp:simplePos x="0" y="0"/>
            <wp:positionH relativeFrom="column">
              <wp:posOffset>5656390</wp:posOffset>
            </wp:positionH>
            <wp:positionV relativeFrom="paragraph">
              <wp:posOffset>-147955</wp:posOffset>
            </wp:positionV>
            <wp:extent cx="1175657" cy="10030481"/>
            <wp:effectExtent l="0" t="0" r="5715" b="0"/>
            <wp:wrapNone/>
            <wp:docPr id="9218" name="Picture 9218">
              <a:extLst xmlns:a="http://schemas.openxmlformats.org/drawingml/2006/main">
                <a:ext uri="{FF2B5EF4-FFF2-40B4-BE49-F238E27FC236}">
                  <a16:creationId xmlns:a16="http://schemas.microsoft.com/office/drawing/2014/main" id="{2DAA80AE-D71A-4F86-856A-4BDE6C3E73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l="62695" t="16875" r="32617" b="18437"/>
                    <a:stretch>
                      <a:fillRect/>
                    </a:stretch>
                  </pic:blipFill>
                  <pic:spPr bwMode="auto">
                    <a:xfrm>
                      <a:off x="0" y="0"/>
                      <a:ext cx="1175657" cy="10030481"/>
                    </a:xfrm>
                    <a:prstGeom prst="rect">
                      <a:avLst/>
                    </a:prstGeom>
                    <a:noFill/>
                    <a:ln>
                      <a:noFill/>
                    </a:ln>
                  </pic:spPr>
                </pic:pic>
              </a:graphicData>
            </a:graphic>
          </wp:anchor>
        </w:drawing>
      </w:r>
      <w:r w:rsidR="001B4FDC" w:rsidRPr="000C6B6F">
        <w:rPr>
          <w:rFonts w:ascii="Arial Narrow" w:hAnsi="Arial Narrow"/>
          <w:b/>
          <w:bCs/>
          <w:sz w:val="56"/>
        </w:rPr>
        <w:t>GRAND PRIX DES TEMPLIERS 20</w:t>
      </w:r>
      <w:r w:rsidR="00E03B73">
        <w:rPr>
          <w:rFonts w:ascii="Arial Narrow" w:hAnsi="Arial Narrow"/>
          <w:b/>
          <w:bCs/>
          <w:sz w:val="56"/>
        </w:rPr>
        <w:t>2</w:t>
      </w:r>
      <w:r w:rsidR="005B2DFA">
        <w:rPr>
          <w:rFonts w:ascii="Arial Narrow" w:hAnsi="Arial Narrow"/>
          <w:b/>
          <w:bCs/>
          <w:sz w:val="56"/>
        </w:rPr>
        <w:t>6</w:t>
      </w:r>
    </w:p>
    <w:p w14:paraId="27E9BB43" w14:textId="2B47E6C3" w:rsidR="001B4FDC" w:rsidRPr="000319C7" w:rsidRDefault="00635F60" w:rsidP="001B4FDC">
      <w:pPr>
        <w:spacing w:after="0" w:line="240" w:lineRule="auto"/>
        <w:jc w:val="center"/>
        <w:rPr>
          <w:rFonts w:ascii="Arial Narrow" w:hAnsi="Arial Narrow"/>
          <w:b/>
          <w:bCs/>
          <w:sz w:val="44"/>
        </w:rPr>
      </w:pPr>
      <w:r>
        <w:rPr>
          <w:rFonts w:ascii="Arial Narrow" w:hAnsi="Arial Narrow"/>
          <w:b/>
          <w:bCs/>
          <w:sz w:val="44"/>
        </w:rPr>
        <w:t xml:space="preserve">Samedi </w:t>
      </w:r>
      <w:r w:rsidR="009E2DF6">
        <w:rPr>
          <w:rFonts w:ascii="Arial Narrow" w:hAnsi="Arial Narrow"/>
          <w:b/>
          <w:bCs/>
          <w:sz w:val="44"/>
        </w:rPr>
        <w:t>1</w:t>
      </w:r>
      <w:r w:rsidR="005B2DFA">
        <w:rPr>
          <w:rFonts w:ascii="Arial Narrow" w:hAnsi="Arial Narrow"/>
          <w:b/>
          <w:bCs/>
          <w:sz w:val="44"/>
        </w:rPr>
        <w:t>2</w:t>
      </w:r>
      <w:r>
        <w:rPr>
          <w:rFonts w:ascii="Arial Narrow" w:hAnsi="Arial Narrow"/>
          <w:b/>
          <w:bCs/>
          <w:sz w:val="44"/>
        </w:rPr>
        <w:t xml:space="preserve"> &amp; Dimanche </w:t>
      </w:r>
      <w:r w:rsidR="009E2DF6">
        <w:rPr>
          <w:rFonts w:ascii="Arial Narrow" w:hAnsi="Arial Narrow"/>
          <w:b/>
          <w:bCs/>
          <w:sz w:val="44"/>
        </w:rPr>
        <w:t>1</w:t>
      </w:r>
      <w:r w:rsidR="005B2DFA">
        <w:rPr>
          <w:rFonts w:ascii="Arial Narrow" w:hAnsi="Arial Narrow"/>
          <w:b/>
          <w:bCs/>
          <w:sz w:val="44"/>
        </w:rPr>
        <w:t xml:space="preserve">3 </w:t>
      </w:r>
      <w:proofErr w:type="gramStart"/>
      <w:r w:rsidR="009944CC">
        <w:rPr>
          <w:rFonts w:ascii="Arial Narrow" w:hAnsi="Arial Narrow"/>
          <w:b/>
          <w:bCs/>
          <w:sz w:val="44"/>
        </w:rPr>
        <w:t>S</w:t>
      </w:r>
      <w:r w:rsidR="009944CC" w:rsidRPr="000319C7">
        <w:rPr>
          <w:rFonts w:ascii="Arial Narrow" w:hAnsi="Arial Narrow"/>
          <w:b/>
          <w:bCs/>
          <w:sz w:val="44"/>
        </w:rPr>
        <w:t>eptembre</w:t>
      </w:r>
      <w:proofErr w:type="gramEnd"/>
      <w:r w:rsidR="001B4FDC" w:rsidRPr="000319C7">
        <w:rPr>
          <w:rFonts w:ascii="Arial Narrow" w:hAnsi="Arial Narrow"/>
          <w:b/>
          <w:bCs/>
          <w:sz w:val="44"/>
        </w:rPr>
        <w:t xml:space="preserve"> 20</w:t>
      </w:r>
      <w:r w:rsidR="00E03B73">
        <w:rPr>
          <w:rFonts w:ascii="Arial Narrow" w:hAnsi="Arial Narrow"/>
          <w:b/>
          <w:bCs/>
          <w:sz w:val="44"/>
        </w:rPr>
        <w:t>2</w:t>
      </w:r>
      <w:r w:rsidR="005B2DFA">
        <w:rPr>
          <w:rFonts w:ascii="Arial Narrow" w:hAnsi="Arial Narrow"/>
          <w:b/>
          <w:bCs/>
          <w:sz w:val="44"/>
        </w:rPr>
        <w:t>6</w:t>
      </w:r>
      <w:r w:rsidR="00111EE4" w:rsidRPr="000319C7">
        <w:rPr>
          <w:rFonts w:ascii="Arial Narrow" w:hAnsi="Arial Narrow"/>
          <w:b/>
          <w:bCs/>
          <w:sz w:val="44"/>
        </w:rPr>
        <w:t xml:space="preserve"> </w:t>
      </w:r>
    </w:p>
    <w:p w14:paraId="4CC1B522" w14:textId="77777777" w:rsidR="001B4FDC" w:rsidRPr="00E8323B" w:rsidRDefault="001B4FDC" w:rsidP="00195AD0">
      <w:pPr>
        <w:jc w:val="center"/>
        <w:rPr>
          <w:rFonts w:ascii="Arial Narrow" w:hAnsi="Arial Narrow"/>
          <w:b/>
          <w:bCs/>
          <w:sz w:val="2"/>
        </w:rPr>
      </w:pPr>
    </w:p>
    <w:p w14:paraId="3E4EB13E" w14:textId="77777777" w:rsidR="004E3759" w:rsidRDefault="001B4FDC" w:rsidP="00195AD0">
      <w:pPr>
        <w:jc w:val="center"/>
        <w:rPr>
          <w:rFonts w:ascii="Arial Narrow" w:hAnsi="Arial Narrow"/>
          <w:b/>
          <w:bCs/>
        </w:rPr>
      </w:pPr>
      <w:r w:rsidRPr="000319C7">
        <w:rPr>
          <w:rFonts w:ascii="Arial Narrow" w:hAnsi="Arial Narrow"/>
          <w:b/>
          <w:bCs/>
        </w:rPr>
        <w:t>Règlement particulier de l’épreuve.</w:t>
      </w:r>
    </w:p>
    <w:p w14:paraId="6BF273D5" w14:textId="77777777" w:rsidR="001B4FDC" w:rsidRPr="000319C7" w:rsidRDefault="001B4FDC" w:rsidP="00195AD0">
      <w:pPr>
        <w:jc w:val="center"/>
        <w:rPr>
          <w:rFonts w:ascii="Arial Narrow" w:hAnsi="Arial Narrow"/>
          <w:bCs/>
          <w:i/>
        </w:rPr>
      </w:pPr>
      <w:r w:rsidRPr="000319C7">
        <w:rPr>
          <w:rFonts w:ascii="Arial Narrow" w:hAnsi="Arial Narrow"/>
          <w:bCs/>
          <w:i/>
        </w:rPr>
        <w:t>Le présent règlement complète les règlements généraux des épreuves fédérales de la FFGOLF. Les conditions des règlements particuliers priment celles des règlements généraux.</w:t>
      </w:r>
    </w:p>
    <w:p w14:paraId="4F52AA30" w14:textId="77777777" w:rsidR="001B4FDC" w:rsidRPr="000319C7" w:rsidRDefault="001B4FDC" w:rsidP="001B4FDC">
      <w:pPr>
        <w:rPr>
          <w:rFonts w:ascii="Arial Narrow" w:hAnsi="Arial Narrow"/>
          <w:b/>
          <w:bCs/>
          <w:color w:val="FF0000"/>
          <w:sz w:val="28"/>
          <w:u w:val="single"/>
        </w:rPr>
      </w:pPr>
      <w:r w:rsidRPr="000319C7">
        <w:rPr>
          <w:rFonts w:ascii="Arial Narrow" w:hAnsi="Arial Narrow"/>
          <w:b/>
          <w:bCs/>
          <w:color w:val="FF0000"/>
          <w:sz w:val="28"/>
          <w:u w:val="single"/>
        </w:rPr>
        <w:t xml:space="preserve">CONDITIONS DE PARTICIPATION : </w:t>
      </w:r>
    </w:p>
    <w:p w14:paraId="3157DE5D" w14:textId="23B7B34A" w:rsidR="004A6CFB" w:rsidRPr="000319C7" w:rsidRDefault="001B4FDC" w:rsidP="007A194C">
      <w:pPr>
        <w:spacing w:line="240" w:lineRule="auto"/>
        <w:jc w:val="both"/>
        <w:rPr>
          <w:rFonts w:ascii="Arial Narrow" w:hAnsi="Arial Narrow"/>
          <w:bCs/>
        </w:rPr>
      </w:pPr>
      <w:r w:rsidRPr="000319C7">
        <w:rPr>
          <w:rFonts w:ascii="Arial Narrow" w:hAnsi="Arial Narrow"/>
          <w:bCs/>
        </w:rPr>
        <w:t xml:space="preserve">Epreuve ouverte aux joueuses et joueurs Français ou étrangers, répondant aux exigences des règles du statut amateur, licenciés auprès de la FFG ou d’une fédération étrangère reconnue. Les joueurs devront avoir un certificat médical de </w:t>
      </w:r>
      <w:r w:rsidR="00066CBC" w:rsidRPr="000319C7">
        <w:rPr>
          <w:rFonts w:ascii="Arial Narrow" w:hAnsi="Arial Narrow"/>
          <w:bCs/>
        </w:rPr>
        <w:t>non-contre-indication</w:t>
      </w:r>
      <w:r w:rsidRPr="000319C7">
        <w:rPr>
          <w:rFonts w:ascii="Arial Narrow" w:hAnsi="Arial Narrow"/>
          <w:bCs/>
        </w:rPr>
        <w:t xml:space="preserve"> à la pratique du golf enregistré au plus </w:t>
      </w:r>
      <w:r w:rsidR="004A6CFB" w:rsidRPr="000319C7">
        <w:rPr>
          <w:rFonts w:ascii="Arial Narrow" w:hAnsi="Arial Narrow"/>
          <w:bCs/>
        </w:rPr>
        <w:t>t</w:t>
      </w:r>
      <w:r w:rsidRPr="000319C7">
        <w:rPr>
          <w:rFonts w:ascii="Arial Narrow" w:hAnsi="Arial Narrow"/>
          <w:bCs/>
        </w:rPr>
        <w:t>ar</w:t>
      </w:r>
      <w:r w:rsidR="004A6CFB" w:rsidRPr="000319C7">
        <w:rPr>
          <w:rFonts w:ascii="Arial Narrow" w:hAnsi="Arial Narrow"/>
          <w:bCs/>
        </w:rPr>
        <w:t xml:space="preserve">d le </w:t>
      </w:r>
      <w:r w:rsidR="009A1162" w:rsidRPr="00C40BB6">
        <w:rPr>
          <w:rFonts w:ascii="Arial Narrow" w:hAnsi="Arial Narrow"/>
          <w:bCs/>
        </w:rPr>
        <w:t xml:space="preserve">samedi </w:t>
      </w:r>
      <w:r w:rsidR="00B05B2E" w:rsidRPr="00C40BB6">
        <w:rPr>
          <w:rFonts w:ascii="Arial Narrow" w:hAnsi="Arial Narrow"/>
          <w:bCs/>
        </w:rPr>
        <w:t>0</w:t>
      </w:r>
      <w:r w:rsidR="00E27C19" w:rsidRPr="00C40BB6">
        <w:rPr>
          <w:rFonts w:ascii="Arial Narrow" w:hAnsi="Arial Narrow"/>
          <w:bCs/>
        </w:rPr>
        <w:t>6</w:t>
      </w:r>
      <w:r w:rsidR="009A1162" w:rsidRPr="00C40BB6">
        <w:rPr>
          <w:rFonts w:ascii="Arial Narrow" w:hAnsi="Arial Narrow"/>
          <w:bCs/>
        </w:rPr>
        <w:t xml:space="preserve"> </w:t>
      </w:r>
      <w:r w:rsidR="004A6CFB" w:rsidRPr="00C40BB6">
        <w:rPr>
          <w:rFonts w:ascii="Arial Narrow" w:hAnsi="Arial Narrow"/>
          <w:bCs/>
        </w:rPr>
        <w:t>septembre</w:t>
      </w:r>
      <w:r w:rsidR="004A6CFB" w:rsidRPr="000319C7">
        <w:rPr>
          <w:rFonts w:ascii="Arial Narrow" w:hAnsi="Arial Narrow"/>
          <w:bCs/>
        </w:rPr>
        <w:t>, faute de quoi l’inscription sera rejetée.</w:t>
      </w:r>
    </w:p>
    <w:p w14:paraId="280173B1" w14:textId="3802247B" w:rsidR="00E8323B" w:rsidRPr="009B7233" w:rsidRDefault="004A6CFB" w:rsidP="004E3759">
      <w:pPr>
        <w:spacing w:line="240" w:lineRule="auto"/>
        <w:jc w:val="both"/>
        <w:rPr>
          <w:rFonts w:ascii="Arial Narrow" w:hAnsi="Arial Narrow"/>
          <w:b/>
          <w:bCs/>
          <w:color w:val="FF0000"/>
          <w:sz w:val="12"/>
          <w:u w:val="single"/>
        </w:rPr>
      </w:pPr>
      <w:r w:rsidRPr="000319C7">
        <w:rPr>
          <w:rFonts w:ascii="Arial Narrow" w:hAnsi="Arial Narrow"/>
          <w:bCs/>
        </w:rPr>
        <w:t xml:space="preserve">Attention la participation à toute épreuve fédérale </w:t>
      </w:r>
      <w:r w:rsidR="00183E07" w:rsidRPr="000319C7">
        <w:rPr>
          <w:rFonts w:ascii="Arial Narrow" w:hAnsi="Arial Narrow"/>
          <w:bCs/>
        </w:rPr>
        <w:t>individuelle est</w:t>
      </w:r>
      <w:r w:rsidRPr="000319C7">
        <w:rPr>
          <w:rFonts w:ascii="Arial Narrow" w:hAnsi="Arial Narrow"/>
          <w:bCs/>
        </w:rPr>
        <w:t xml:space="preserve"> depuis le 1</w:t>
      </w:r>
      <w:r w:rsidRPr="000319C7">
        <w:rPr>
          <w:rFonts w:ascii="Arial Narrow" w:hAnsi="Arial Narrow"/>
          <w:bCs/>
          <w:vertAlign w:val="superscript"/>
        </w:rPr>
        <w:t>er</w:t>
      </w:r>
      <w:r w:rsidRPr="000319C7">
        <w:rPr>
          <w:rFonts w:ascii="Arial Narrow" w:hAnsi="Arial Narrow"/>
          <w:bCs/>
        </w:rPr>
        <w:t xml:space="preserve"> mai 2015 soumise à un droit de jeu fédéral annuel de </w:t>
      </w:r>
      <w:r w:rsidR="001756BF">
        <w:rPr>
          <w:rFonts w:ascii="Arial Narrow" w:hAnsi="Arial Narrow"/>
          <w:bCs/>
        </w:rPr>
        <w:t>40</w:t>
      </w:r>
      <w:r w:rsidRPr="000319C7">
        <w:rPr>
          <w:rFonts w:ascii="Arial Narrow" w:hAnsi="Arial Narrow"/>
          <w:bCs/>
        </w:rPr>
        <w:t xml:space="preserve">€. Ce droit de jeu fédéral doit être acquitté auprès de la FFG ou de votre club au plus tard </w:t>
      </w:r>
      <w:r w:rsidRPr="00C40BB6">
        <w:rPr>
          <w:rFonts w:ascii="Arial Narrow" w:hAnsi="Arial Narrow"/>
          <w:bCs/>
        </w:rPr>
        <w:t xml:space="preserve">le mercredi </w:t>
      </w:r>
      <w:r w:rsidR="00AE11A1" w:rsidRPr="00C40BB6">
        <w:rPr>
          <w:rFonts w:ascii="Arial Narrow" w:hAnsi="Arial Narrow"/>
          <w:bCs/>
        </w:rPr>
        <w:t>9</w:t>
      </w:r>
      <w:r w:rsidRPr="00C40BB6">
        <w:rPr>
          <w:rFonts w:ascii="Arial Narrow" w:hAnsi="Arial Narrow"/>
          <w:bCs/>
        </w:rPr>
        <w:t xml:space="preserve"> septembre</w:t>
      </w:r>
      <w:r w:rsidRPr="000319C7">
        <w:rPr>
          <w:rFonts w:ascii="Arial Narrow" w:hAnsi="Arial Narrow"/>
          <w:bCs/>
        </w:rPr>
        <w:t>.</w:t>
      </w:r>
    </w:p>
    <w:p w14:paraId="5AC02437" w14:textId="77777777" w:rsidR="00E8323B" w:rsidRPr="000319C7" w:rsidRDefault="00E8323B" w:rsidP="00E8323B">
      <w:pPr>
        <w:rPr>
          <w:rFonts w:ascii="Arial Narrow" w:hAnsi="Arial Narrow"/>
          <w:b/>
          <w:bCs/>
          <w:color w:val="FF0000"/>
          <w:sz w:val="28"/>
          <w:u w:val="single"/>
        </w:rPr>
      </w:pPr>
      <w:r>
        <w:rPr>
          <w:rFonts w:ascii="Arial Narrow" w:hAnsi="Arial Narrow"/>
          <w:b/>
          <w:bCs/>
          <w:color w:val="FF0000"/>
          <w:sz w:val="28"/>
          <w:u w:val="single"/>
        </w:rPr>
        <w:t>LIMITE D’INDEX</w:t>
      </w:r>
      <w:r w:rsidRPr="000319C7">
        <w:rPr>
          <w:rFonts w:ascii="Arial Narrow" w:hAnsi="Arial Narrow"/>
          <w:b/>
          <w:bCs/>
          <w:color w:val="FF0000"/>
          <w:sz w:val="28"/>
          <w:u w:val="single"/>
        </w:rPr>
        <w:t xml:space="preserve"> : </w:t>
      </w:r>
    </w:p>
    <w:p w14:paraId="183A46CC" w14:textId="77777777" w:rsidR="00E8323B" w:rsidRDefault="00E8323B" w:rsidP="00E8323B">
      <w:pPr>
        <w:spacing w:line="240" w:lineRule="auto"/>
        <w:jc w:val="both"/>
        <w:rPr>
          <w:rFonts w:ascii="Arial Narrow" w:hAnsi="Arial Narrow"/>
          <w:bCs/>
        </w:rPr>
      </w:pPr>
      <w:r>
        <w:rPr>
          <w:rFonts w:ascii="Arial Narrow" w:hAnsi="Arial Narrow"/>
          <w:bCs/>
        </w:rPr>
        <w:t xml:space="preserve">L’épreuve est réservée aux joueurs et joueuses justifiant d’un index de jeu renseigné à la FFGOLF le jour de la clôture des inscriptions de : </w:t>
      </w:r>
    </w:p>
    <w:p w14:paraId="15C9B6B8" w14:textId="77777777" w:rsidR="00713A13" w:rsidRDefault="00CE314D" w:rsidP="00713A13">
      <w:pPr>
        <w:pStyle w:val="Paragraphedeliste"/>
        <w:numPr>
          <w:ilvl w:val="0"/>
          <w:numId w:val="1"/>
        </w:numPr>
        <w:spacing w:line="240" w:lineRule="auto"/>
        <w:jc w:val="both"/>
        <w:rPr>
          <w:rFonts w:ascii="Arial Narrow" w:hAnsi="Arial Narrow"/>
          <w:bCs/>
        </w:rPr>
      </w:pPr>
      <w:r>
        <w:rPr>
          <w:rFonts w:ascii="Arial Narrow" w:hAnsi="Arial Narrow"/>
          <w:bCs/>
        </w:rPr>
        <w:t xml:space="preserve">Inférieur ou égal à </w:t>
      </w:r>
      <w:r w:rsidR="00E8323B" w:rsidRPr="00E8323B">
        <w:rPr>
          <w:rFonts w:ascii="Arial Narrow" w:hAnsi="Arial Narrow"/>
          <w:bCs/>
        </w:rPr>
        <w:t>11,</w:t>
      </w:r>
      <w:r w:rsidR="00635F60">
        <w:rPr>
          <w:rFonts w:ascii="Arial Narrow" w:hAnsi="Arial Narrow"/>
          <w:bCs/>
        </w:rPr>
        <w:t>4</w:t>
      </w:r>
      <w:r w:rsidR="00E8323B" w:rsidRPr="00E8323B">
        <w:rPr>
          <w:rFonts w:ascii="Arial Narrow" w:hAnsi="Arial Narrow"/>
          <w:bCs/>
        </w:rPr>
        <w:t xml:space="preserve"> pour les </w:t>
      </w:r>
      <w:r>
        <w:rPr>
          <w:rFonts w:ascii="Arial Narrow" w:hAnsi="Arial Narrow"/>
          <w:bCs/>
        </w:rPr>
        <w:t>messieurs</w:t>
      </w:r>
    </w:p>
    <w:p w14:paraId="5AF2EFB2" w14:textId="0B490792" w:rsidR="004A6CFB" w:rsidRPr="004E3759" w:rsidRDefault="00CE314D">
      <w:pPr>
        <w:pStyle w:val="Paragraphedeliste"/>
        <w:numPr>
          <w:ilvl w:val="0"/>
          <w:numId w:val="1"/>
        </w:numPr>
        <w:spacing w:line="240" w:lineRule="auto"/>
        <w:jc w:val="both"/>
        <w:rPr>
          <w:rFonts w:ascii="Arial Narrow" w:hAnsi="Arial Narrow"/>
          <w:bCs/>
          <w:sz w:val="2"/>
        </w:rPr>
      </w:pPr>
      <w:r w:rsidRPr="004E3759">
        <w:rPr>
          <w:rFonts w:ascii="Arial Narrow" w:hAnsi="Arial Narrow"/>
          <w:bCs/>
        </w:rPr>
        <w:t xml:space="preserve">Inférieur ou égal à </w:t>
      </w:r>
      <w:r w:rsidR="00635F60" w:rsidRPr="004E3759">
        <w:rPr>
          <w:rFonts w:ascii="Arial Narrow" w:hAnsi="Arial Narrow"/>
          <w:bCs/>
        </w:rPr>
        <w:t>14,4</w:t>
      </w:r>
      <w:r w:rsidR="00E8323B" w:rsidRPr="004E3759">
        <w:rPr>
          <w:rFonts w:ascii="Arial Narrow" w:hAnsi="Arial Narrow"/>
          <w:bCs/>
        </w:rPr>
        <w:t xml:space="preserve"> pour les </w:t>
      </w:r>
      <w:r w:rsidR="00D34858" w:rsidRPr="004E3759">
        <w:rPr>
          <w:rFonts w:ascii="Arial Narrow" w:hAnsi="Arial Narrow"/>
          <w:bCs/>
        </w:rPr>
        <w:t>dames</w:t>
      </w:r>
    </w:p>
    <w:p w14:paraId="34E26FFC" w14:textId="77777777" w:rsidR="004A6CFB" w:rsidRPr="000319C7" w:rsidRDefault="004A6CFB" w:rsidP="001B4FDC">
      <w:pPr>
        <w:rPr>
          <w:rFonts w:ascii="Arial Narrow" w:hAnsi="Arial Narrow"/>
          <w:b/>
          <w:bCs/>
          <w:color w:val="FF0000"/>
          <w:sz w:val="28"/>
          <w:u w:val="single"/>
        </w:rPr>
      </w:pPr>
      <w:r w:rsidRPr="000319C7">
        <w:rPr>
          <w:rFonts w:ascii="Arial Narrow" w:hAnsi="Arial Narrow"/>
          <w:b/>
          <w:bCs/>
          <w:color w:val="FF0000"/>
          <w:sz w:val="28"/>
          <w:u w:val="single"/>
        </w:rPr>
        <w:t xml:space="preserve">FORMULE DE JEU : </w:t>
      </w:r>
    </w:p>
    <w:p w14:paraId="7E64275B" w14:textId="3A46238F" w:rsidR="004A6CFB" w:rsidRPr="000319C7" w:rsidRDefault="004A6CFB" w:rsidP="007A194C">
      <w:pPr>
        <w:spacing w:line="240" w:lineRule="auto"/>
        <w:jc w:val="both"/>
        <w:rPr>
          <w:rFonts w:ascii="Arial Narrow" w:hAnsi="Arial Narrow"/>
          <w:b/>
          <w:bCs/>
          <w:u w:val="single"/>
        </w:rPr>
      </w:pPr>
      <w:r w:rsidRPr="000319C7">
        <w:rPr>
          <w:rFonts w:ascii="Arial Narrow" w:hAnsi="Arial Narrow"/>
          <w:bCs/>
        </w:rPr>
        <w:t xml:space="preserve">Simple Stroke Play sur 36 trous à raison de 18 trous par jour. Classement en brut sur l’addition des 2 </w:t>
      </w:r>
      <w:r w:rsidR="00311843" w:rsidRPr="000319C7">
        <w:rPr>
          <w:rFonts w:ascii="Arial Narrow" w:hAnsi="Arial Narrow"/>
          <w:bCs/>
        </w:rPr>
        <w:t>tours.</w:t>
      </w:r>
      <w:r w:rsidR="00311843" w:rsidRPr="000319C7">
        <w:rPr>
          <w:rFonts w:ascii="Arial Narrow" w:hAnsi="Arial Narrow"/>
          <w:b/>
          <w:bCs/>
          <w:u w:val="single"/>
        </w:rPr>
        <w:t xml:space="preserve"> Série</w:t>
      </w:r>
      <w:r w:rsidRPr="000319C7">
        <w:rPr>
          <w:rFonts w:ascii="Arial Narrow" w:hAnsi="Arial Narrow"/>
          <w:b/>
          <w:bCs/>
          <w:u w:val="single"/>
        </w:rPr>
        <w:t xml:space="preserve"> et catégories sportives : </w:t>
      </w:r>
    </w:p>
    <w:p w14:paraId="6346C006" w14:textId="77777777" w:rsidR="004A6CFB" w:rsidRPr="000319C7" w:rsidRDefault="004A6CFB" w:rsidP="007A194C">
      <w:pPr>
        <w:pStyle w:val="Paragraphedeliste"/>
        <w:numPr>
          <w:ilvl w:val="0"/>
          <w:numId w:val="2"/>
        </w:numPr>
        <w:spacing w:line="240" w:lineRule="auto"/>
        <w:jc w:val="both"/>
        <w:rPr>
          <w:rFonts w:ascii="Arial Narrow" w:hAnsi="Arial Narrow"/>
          <w:bCs/>
        </w:rPr>
      </w:pPr>
      <w:r w:rsidRPr="000319C7">
        <w:rPr>
          <w:rFonts w:ascii="Arial Narrow" w:hAnsi="Arial Narrow"/>
          <w:bCs/>
        </w:rPr>
        <w:t>1 Série Messieurs : Marques blanches</w:t>
      </w:r>
    </w:p>
    <w:p w14:paraId="2C418AA9" w14:textId="77777777" w:rsidR="004A6CFB" w:rsidRPr="000319C7" w:rsidRDefault="004A6CFB" w:rsidP="007A194C">
      <w:pPr>
        <w:pStyle w:val="Paragraphedeliste"/>
        <w:numPr>
          <w:ilvl w:val="0"/>
          <w:numId w:val="2"/>
        </w:numPr>
        <w:spacing w:line="240" w:lineRule="auto"/>
        <w:jc w:val="both"/>
        <w:rPr>
          <w:rFonts w:ascii="Arial Narrow" w:hAnsi="Arial Narrow"/>
          <w:bCs/>
        </w:rPr>
      </w:pPr>
      <w:r w:rsidRPr="000319C7">
        <w:rPr>
          <w:rFonts w:ascii="Arial Narrow" w:hAnsi="Arial Narrow"/>
          <w:bCs/>
        </w:rPr>
        <w:t>1 Série Dames : Marques bleues</w:t>
      </w:r>
    </w:p>
    <w:p w14:paraId="69713F1F" w14:textId="77777777" w:rsidR="004A6CFB" w:rsidRPr="000319C7" w:rsidRDefault="004A6CFB" w:rsidP="007A194C">
      <w:pPr>
        <w:spacing w:line="240" w:lineRule="auto"/>
        <w:jc w:val="both"/>
        <w:rPr>
          <w:rFonts w:ascii="Arial Narrow" w:hAnsi="Arial Narrow"/>
          <w:bCs/>
        </w:rPr>
      </w:pPr>
      <w:r w:rsidRPr="000319C7">
        <w:rPr>
          <w:rFonts w:ascii="Arial Narrow" w:hAnsi="Arial Narrow"/>
          <w:bCs/>
        </w:rPr>
        <w:t>L’index pris en compte sera celui figurant dans le logiciel fédéral RMS le jour de la clôture des inscriptions.</w:t>
      </w:r>
    </w:p>
    <w:p w14:paraId="388F7E46" w14:textId="657851BF" w:rsidR="00817B1A" w:rsidRPr="00E8323B" w:rsidRDefault="00817B1A" w:rsidP="007A194C">
      <w:pPr>
        <w:spacing w:line="240" w:lineRule="auto"/>
        <w:jc w:val="both"/>
        <w:rPr>
          <w:rFonts w:ascii="Arial Narrow" w:hAnsi="Arial Narrow"/>
          <w:bCs/>
          <w:sz w:val="2"/>
        </w:rPr>
      </w:pPr>
      <w:r w:rsidRPr="000319C7">
        <w:rPr>
          <w:rFonts w:ascii="Arial Narrow" w:hAnsi="Arial Narrow"/>
          <w:bCs/>
        </w:rPr>
        <w:t xml:space="preserve">Limitation du champ </w:t>
      </w:r>
      <w:r w:rsidRPr="00C40BB6">
        <w:rPr>
          <w:rFonts w:ascii="Arial Narrow" w:hAnsi="Arial Narrow"/>
          <w:bCs/>
        </w:rPr>
        <w:t>: 120 joueurs,</w:t>
      </w:r>
      <w:r w:rsidRPr="000319C7">
        <w:rPr>
          <w:rFonts w:ascii="Arial Narrow" w:hAnsi="Arial Narrow"/>
          <w:bCs/>
        </w:rPr>
        <w:t xml:space="preserve"> en r</w:t>
      </w:r>
      <w:r w:rsidR="00F34DE4">
        <w:rPr>
          <w:rFonts w:ascii="Arial Narrow" w:hAnsi="Arial Narrow"/>
          <w:bCs/>
        </w:rPr>
        <w:t xml:space="preserve">espectant le quota de </w:t>
      </w:r>
      <w:r w:rsidR="00A8788F">
        <w:rPr>
          <w:rFonts w:ascii="Arial Narrow" w:hAnsi="Arial Narrow"/>
          <w:bCs/>
        </w:rPr>
        <w:t>33</w:t>
      </w:r>
      <w:r w:rsidR="00F34DE4">
        <w:rPr>
          <w:rFonts w:ascii="Arial Narrow" w:hAnsi="Arial Narrow"/>
          <w:bCs/>
        </w:rPr>
        <w:t xml:space="preserve"> Dames</w:t>
      </w:r>
      <w:r w:rsidRPr="000319C7">
        <w:rPr>
          <w:rFonts w:ascii="Arial Narrow" w:hAnsi="Arial Narrow"/>
          <w:bCs/>
        </w:rPr>
        <w:t xml:space="preserve"> et 12 Wild </w:t>
      </w:r>
      <w:proofErr w:type="spellStart"/>
      <w:r w:rsidRPr="000319C7">
        <w:rPr>
          <w:rFonts w:ascii="Arial Narrow" w:hAnsi="Arial Narrow"/>
          <w:bCs/>
        </w:rPr>
        <w:t>Card</w:t>
      </w:r>
      <w:r w:rsidR="00CE314D">
        <w:rPr>
          <w:rFonts w:ascii="Arial Narrow" w:hAnsi="Arial Narrow"/>
          <w:bCs/>
        </w:rPr>
        <w:t>s</w:t>
      </w:r>
      <w:proofErr w:type="spellEnd"/>
      <w:r w:rsidR="00930435" w:rsidRPr="00C40BB6">
        <w:rPr>
          <w:rFonts w:ascii="Arial Narrow" w:hAnsi="Arial Narrow"/>
          <w:bCs/>
        </w:rPr>
        <w:t>, attribué</w:t>
      </w:r>
      <w:r w:rsidR="00CE314D" w:rsidRPr="00C40BB6">
        <w:rPr>
          <w:rFonts w:ascii="Arial Narrow" w:hAnsi="Arial Narrow"/>
          <w:bCs/>
        </w:rPr>
        <w:t>es</w:t>
      </w:r>
      <w:r w:rsidR="00930435" w:rsidRPr="00C40BB6">
        <w:rPr>
          <w:rFonts w:ascii="Arial Narrow" w:hAnsi="Arial Narrow"/>
          <w:bCs/>
        </w:rPr>
        <w:t xml:space="preserve"> par la ligue de Golf des Hauts de France.</w:t>
      </w:r>
    </w:p>
    <w:p w14:paraId="73EC207D" w14:textId="77777777" w:rsidR="00817B1A" w:rsidRPr="00E8323B" w:rsidRDefault="00817B1A" w:rsidP="00817B1A">
      <w:pPr>
        <w:spacing w:after="0"/>
        <w:rPr>
          <w:rFonts w:ascii="Arial Narrow" w:hAnsi="Arial Narrow"/>
          <w:bCs/>
          <w:sz w:val="2"/>
        </w:rPr>
      </w:pPr>
    </w:p>
    <w:p w14:paraId="44A74C2D" w14:textId="77777777" w:rsidR="00817B1A" w:rsidRPr="000319C7" w:rsidRDefault="00816B77" w:rsidP="00817B1A">
      <w:pPr>
        <w:spacing w:after="0"/>
        <w:rPr>
          <w:rFonts w:ascii="Arial Narrow" w:hAnsi="Arial Narrow"/>
          <w:b/>
          <w:bCs/>
          <w:color w:val="FF0000"/>
          <w:sz w:val="28"/>
          <w:u w:val="single"/>
        </w:rPr>
      </w:pPr>
      <w:r>
        <w:rPr>
          <w:rFonts w:ascii="Arial Narrow" w:hAnsi="Arial Narrow"/>
          <w:b/>
          <w:bCs/>
          <w:color w:val="FF0000"/>
          <w:sz w:val="28"/>
          <w:u w:val="single"/>
        </w:rPr>
        <w:t>ENGAGEMENTS ET INSCRIPTIONS</w:t>
      </w:r>
      <w:r w:rsidR="00817B1A" w:rsidRPr="000319C7">
        <w:rPr>
          <w:rFonts w:ascii="Arial Narrow" w:hAnsi="Arial Narrow"/>
          <w:b/>
          <w:bCs/>
          <w:color w:val="FF0000"/>
          <w:sz w:val="28"/>
          <w:u w:val="single"/>
        </w:rPr>
        <w:t xml:space="preserve"> : </w:t>
      </w:r>
    </w:p>
    <w:p w14:paraId="6122426C" w14:textId="73E2DDFA" w:rsidR="00817B1A" w:rsidRPr="000319C7" w:rsidRDefault="00817B1A" w:rsidP="00397F32">
      <w:pPr>
        <w:spacing w:after="0"/>
        <w:jc w:val="both"/>
        <w:rPr>
          <w:rFonts w:ascii="Arial Narrow" w:hAnsi="Arial Narrow"/>
          <w:bCs/>
        </w:rPr>
      </w:pPr>
      <w:r w:rsidRPr="000319C7">
        <w:rPr>
          <w:rFonts w:ascii="Arial Narrow" w:hAnsi="Arial Narrow"/>
          <w:bCs/>
        </w:rPr>
        <w:t xml:space="preserve">Les bulletins d’inscriptions sont à renvoyer </w:t>
      </w:r>
      <w:r w:rsidRPr="001005E5">
        <w:rPr>
          <w:rFonts w:ascii="Arial Narrow" w:hAnsi="Arial Narrow"/>
          <w:bCs/>
        </w:rPr>
        <w:t xml:space="preserve">avant le </w:t>
      </w:r>
      <w:r w:rsidR="00894271" w:rsidRPr="001005E5">
        <w:rPr>
          <w:rFonts w:ascii="Arial Narrow" w:hAnsi="Arial Narrow"/>
          <w:b/>
          <w:u w:val="single"/>
        </w:rPr>
        <w:t>vendredi</w:t>
      </w:r>
      <w:r w:rsidR="00335BF3" w:rsidRPr="001005E5">
        <w:rPr>
          <w:rFonts w:ascii="Arial Narrow" w:hAnsi="Arial Narrow"/>
          <w:b/>
          <w:u w:val="single"/>
        </w:rPr>
        <w:t xml:space="preserve"> </w:t>
      </w:r>
      <w:r w:rsidR="00E214E8" w:rsidRPr="001005E5">
        <w:rPr>
          <w:rFonts w:ascii="Arial Narrow" w:hAnsi="Arial Narrow"/>
          <w:b/>
          <w:u w:val="single"/>
        </w:rPr>
        <w:t>2</w:t>
      </w:r>
      <w:r w:rsidR="00EB6AC7" w:rsidRPr="001005E5">
        <w:rPr>
          <w:rFonts w:ascii="Arial Narrow" w:hAnsi="Arial Narrow"/>
          <w:b/>
          <w:u w:val="single"/>
        </w:rPr>
        <w:t>8</w:t>
      </w:r>
      <w:r w:rsidR="009A1162" w:rsidRPr="001005E5">
        <w:rPr>
          <w:rFonts w:ascii="Arial Narrow" w:hAnsi="Arial Narrow"/>
          <w:b/>
          <w:u w:val="single"/>
        </w:rPr>
        <w:t xml:space="preserve"> </w:t>
      </w:r>
      <w:r w:rsidR="00F74596" w:rsidRPr="001005E5">
        <w:rPr>
          <w:rFonts w:ascii="Arial Narrow" w:hAnsi="Arial Narrow"/>
          <w:b/>
          <w:u w:val="single"/>
        </w:rPr>
        <w:t>août</w:t>
      </w:r>
      <w:r w:rsidR="009A1162" w:rsidRPr="001005E5">
        <w:rPr>
          <w:rFonts w:ascii="Arial Narrow" w:hAnsi="Arial Narrow"/>
          <w:b/>
          <w:u w:val="single"/>
        </w:rPr>
        <w:t xml:space="preserve"> 202</w:t>
      </w:r>
      <w:r w:rsidR="00E214E8" w:rsidRPr="001005E5">
        <w:rPr>
          <w:rFonts w:ascii="Arial Narrow" w:hAnsi="Arial Narrow"/>
          <w:b/>
          <w:u w:val="single"/>
        </w:rPr>
        <w:t>5</w:t>
      </w:r>
      <w:r w:rsidR="009A1162" w:rsidRPr="001005E5">
        <w:rPr>
          <w:rFonts w:ascii="Arial Narrow" w:hAnsi="Arial Narrow"/>
          <w:b/>
          <w:u w:val="single"/>
        </w:rPr>
        <w:t xml:space="preserve"> à 18h00</w:t>
      </w:r>
      <w:r w:rsidRPr="001005E5">
        <w:rPr>
          <w:rFonts w:ascii="Arial Narrow" w:hAnsi="Arial Narrow"/>
          <w:bCs/>
        </w:rPr>
        <w:t xml:space="preserve"> par</w:t>
      </w:r>
      <w:r w:rsidRPr="000319C7">
        <w:rPr>
          <w:rFonts w:ascii="Arial Narrow" w:hAnsi="Arial Narrow"/>
          <w:bCs/>
        </w:rPr>
        <w:t xml:space="preserve"> écrit au</w:t>
      </w:r>
      <w:r w:rsidR="00930435">
        <w:rPr>
          <w:rFonts w:ascii="Arial Narrow" w:hAnsi="Arial Narrow"/>
          <w:bCs/>
        </w:rPr>
        <w:t xml:space="preserve"> </w:t>
      </w:r>
      <w:proofErr w:type="spellStart"/>
      <w:r w:rsidR="00930435">
        <w:rPr>
          <w:rFonts w:ascii="Arial Narrow" w:hAnsi="Arial Narrow"/>
          <w:bCs/>
        </w:rPr>
        <w:t>U</w:t>
      </w:r>
      <w:r w:rsidRPr="000319C7">
        <w:rPr>
          <w:rFonts w:ascii="Arial Narrow" w:hAnsi="Arial Narrow"/>
          <w:bCs/>
        </w:rPr>
        <w:t>Golf</w:t>
      </w:r>
      <w:proofErr w:type="spellEnd"/>
      <w:r w:rsidRPr="000319C7">
        <w:rPr>
          <w:rFonts w:ascii="Arial Narrow" w:hAnsi="Arial Narrow"/>
          <w:bCs/>
        </w:rPr>
        <w:t xml:space="preserve"> des Templiers, 7 rue de la commanderie – 60173 Ivry-le-Temple.</w:t>
      </w:r>
    </w:p>
    <w:p w14:paraId="7A5B0E89" w14:textId="77777777" w:rsidR="00817B1A" w:rsidRPr="000319C7" w:rsidRDefault="00817B1A" w:rsidP="00397F32">
      <w:pPr>
        <w:spacing w:after="0"/>
        <w:jc w:val="both"/>
        <w:rPr>
          <w:rFonts w:ascii="Arial Narrow" w:hAnsi="Arial Narrow"/>
          <w:bCs/>
        </w:rPr>
      </w:pPr>
      <w:r w:rsidRPr="000319C7">
        <w:rPr>
          <w:rFonts w:ascii="Arial Narrow" w:hAnsi="Arial Narrow"/>
          <w:bCs/>
        </w:rPr>
        <w:t xml:space="preserve">Aucun engagement par téléphone ou </w:t>
      </w:r>
      <w:proofErr w:type="gramStart"/>
      <w:r w:rsidRPr="000319C7">
        <w:rPr>
          <w:rFonts w:ascii="Arial Narrow" w:hAnsi="Arial Narrow"/>
          <w:bCs/>
        </w:rPr>
        <w:t>email</w:t>
      </w:r>
      <w:proofErr w:type="gramEnd"/>
      <w:r w:rsidRPr="000319C7">
        <w:rPr>
          <w:rFonts w:ascii="Arial Narrow" w:hAnsi="Arial Narrow"/>
          <w:bCs/>
        </w:rPr>
        <w:t xml:space="preserve"> ne sera pris en considération sans le règlement. </w:t>
      </w:r>
    </w:p>
    <w:p w14:paraId="12498DCA" w14:textId="77777777" w:rsidR="004E3759" w:rsidRDefault="004A6CFB" w:rsidP="00397F32">
      <w:pPr>
        <w:spacing w:line="240" w:lineRule="auto"/>
        <w:jc w:val="both"/>
        <w:rPr>
          <w:rFonts w:ascii="Arial Narrow" w:hAnsi="Arial Narrow"/>
          <w:bCs/>
        </w:rPr>
      </w:pPr>
      <w:r w:rsidRPr="000319C7">
        <w:rPr>
          <w:rFonts w:ascii="Arial Narrow" w:hAnsi="Arial Narrow"/>
          <w:bCs/>
        </w:rPr>
        <w:t>Les inscriptions ne sont recevables que dans la mesure où le bulletin d’inscription dûment rempli est accompagné du règlement, chèque libellé à l’ordre de « </w:t>
      </w:r>
      <w:r w:rsidR="00A93838">
        <w:rPr>
          <w:rFonts w:ascii="Arial Narrow" w:hAnsi="Arial Narrow"/>
          <w:bCs/>
        </w:rPr>
        <w:t>UGOLF TEMPLIERS</w:t>
      </w:r>
      <w:r w:rsidRPr="000319C7">
        <w:rPr>
          <w:rFonts w:ascii="Arial Narrow" w:hAnsi="Arial Narrow"/>
          <w:bCs/>
        </w:rPr>
        <w:t> ».</w:t>
      </w:r>
    </w:p>
    <w:p w14:paraId="39A2F1DE" w14:textId="1BE26062" w:rsidR="00A93838" w:rsidRPr="000319C7" w:rsidRDefault="0022163B" w:rsidP="00397F32">
      <w:pPr>
        <w:spacing w:line="240" w:lineRule="auto"/>
        <w:jc w:val="both"/>
        <w:rPr>
          <w:rFonts w:ascii="Arial Narrow" w:hAnsi="Arial Narrow"/>
          <w:bCs/>
        </w:rPr>
      </w:pPr>
      <w:r w:rsidRPr="000C6B6F">
        <w:rPr>
          <w:rFonts w:ascii="Arial Narrow" w:hAnsi="Arial Narrow" w:cs="Tahoma"/>
          <w:i/>
          <w:iCs/>
          <w:noProof/>
          <w:sz w:val="34"/>
          <w:szCs w:val="34"/>
          <w:lang w:eastAsia="fr-FR"/>
        </w:rPr>
        <w:drawing>
          <wp:anchor distT="0" distB="0" distL="114300" distR="114300" simplePos="0" relativeHeight="251658244" behindDoc="1" locked="0" layoutInCell="1" allowOverlap="1" wp14:anchorId="0BF2B5C6" wp14:editId="402F8B6A">
            <wp:simplePos x="0" y="0"/>
            <wp:positionH relativeFrom="column">
              <wp:posOffset>5939155</wp:posOffset>
            </wp:positionH>
            <wp:positionV relativeFrom="paragraph">
              <wp:posOffset>13653452</wp:posOffset>
            </wp:positionV>
            <wp:extent cx="742315" cy="742315"/>
            <wp:effectExtent l="0" t="0" r="635" b="635"/>
            <wp:wrapNone/>
            <wp:docPr id="8" name="Picture 8">
              <a:extLst xmlns:a="http://schemas.openxmlformats.org/drawingml/2006/main">
                <a:ext uri="{FF2B5EF4-FFF2-40B4-BE49-F238E27FC236}">
                  <a16:creationId xmlns:a16="http://schemas.microsoft.com/office/drawing/2014/main" id="{2543FD65-344D-4087-BBE4-0281EEF2B5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ccueil NGF\Charte graphique\Griffe.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42315" cy="742315"/>
                    </a:xfrm>
                    <a:prstGeom prst="rect">
                      <a:avLst/>
                    </a:prstGeom>
                    <a:noFill/>
                    <a:ln>
                      <a:noFill/>
                    </a:ln>
                  </pic:spPr>
                </pic:pic>
              </a:graphicData>
            </a:graphic>
          </wp:anchor>
        </w:drawing>
      </w:r>
    </w:p>
    <w:p w14:paraId="71153B4E" w14:textId="4E26334E" w:rsidR="009A1162" w:rsidRDefault="00874418" w:rsidP="00874418">
      <w:pPr>
        <w:jc w:val="center"/>
        <w:rPr>
          <w:rFonts w:ascii="Arial Narrow" w:hAnsi="Arial Narrow"/>
          <w:bCs/>
        </w:rPr>
      </w:pPr>
      <w:r w:rsidRPr="00874418">
        <w:rPr>
          <w:rFonts w:ascii="Arial Narrow" w:hAnsi="Arial Narrow"/>
          <w:bCs/>
          <w:i/>
          <w:iCs/>
          <w:color w:val="0070C0"/>
          <w:sz w:val="32"/>
          <w:szCs w:val="32"/>
          <w:u w:val="single"/>
        </w:rPr>
        <w:t>contact.templiers@ugolf.eu</w:t>
      </w:r>
      <w:r w:rsidRPr="00874418">
        <w:rPr>
          <w:rFonts w:ascii="Arial Narrow" w:hAnsi="Arial Narrow"/>
          <w:bCs/>
          <w:i/>
          <w:iCs/>
          <w:color w:val="0070C0"/>
          <w:sz w:val="32"/>
          <w:szCs w:val="32"/>
        </w:rPr>
        <w:t xml:space="preserve"> </w:t>
      </w:r>
      <w:r w:rsidRPr="00874418">
        <w:rPr>
          <w:rFonts w:ascii="Arial Narrow" w:hAnsi="Arial Narrow"/>
          <w:bCs/>
          <w:i/>
          <w:iCs/>
          <w:sz w:val="32"/>
          <w:szCs w:val="32"/>
        </w:rPr>
        <w:t>/ 03 44 08 73 72</w:t>
      </w:r>
    </w:p>
    <w:p w14:paraId="1817C705" w14:textId="77777777" w:rsidR="009A1162" w:rsidRDefault="009A1162" w:rsidP="00397F32">
      <w:pPr>
        <w:jc w:val="both"/>
        <w:rPr>
          <w:rFonts w:ascii="Arial Narrow" w:hAnsi="Arial Narrow"/>
          <w:bCs/>
        </w:rPr>
      </w:pPr>
    </w:p>
    <w:p w14:paraId="3B25978F" w14:textId="56911D24" w:rsidR="004A6CFB" w:rsidRDefault="004A6CFB" w:rsidP="00397F32">
      <w:pPr>
        <w:jc w:val="both"/>
        <w:rPr>
          <w:rFonts w:ascii="Arial Narrow" w:hAnsi="Arial Narrow"/>
          <w:bCs/>
        </w:rPr>
      </w:pPr>
      <w:r w:rsidRPr="000319C7">
        <w:rPr>
          <w:rFonts w:ascii="Arial Narrow" w:hAnsi="Arial Narrow"/>
          <w:bCs/>
        </w:rPr>
        <w:lastRenderedPageBreak/>
        <w:t xml:space="preserve">Les droits d’inscriptions sont fixés comme suit : </w:t>
      </w:r>
    </w:p>
    <w:p w14:paraId="2C340E7C" w14:textId="7D9727C4" w:rsidR="004A6CFB" w:rsidRPr="000319C7" w:rsidRDefault="00AE00E1" w:rsidP="00397F32">
      <w:pPr>
        <w:spacing w:after="0"/>
        <w:jc w:val="both"/>
        <w:rPr>
          <w:rFonts w:ascii="Arial Narrow" w:hAnsi="Arial Narrow"/>
          <w:bCs/>
        </w:rPr>
      </w:pPr>
      <w:r w:rsidRPr="000319C7">
        <w:rPr>
          <w:rFonts w:ascii="Symbol" w:eastAsia="Symbol" w:hAnsi="Symbol" w:cs="Symbol"/>
          <w:bCs/>
        </w:rPr>
        <w:t>□</w:t>
      </w:r>
      <w:r w:rsidRPr="000319C7">
        <w:rPr>
          <w:rFonts w:ascii="Arial Narrow" w:hAnsi="Arial Narrow"/>
          <w:bCs/>
        </w:rPr>
        <w:t xml:space="preserve"> </w:t>
      </w:r>
      <w:r w:rsidR="00C03CC9">
        <w:rPr>
          <w:rFonts w:ascii="Arial Narrow" w:hAnsi="Arial Narrow"/>
          <w:bCs/>
        </w:rPr>
        <w:t>90</w:t>
      </w:r>
      <w:r w:rsidRPr="000319C7">
        <w:rPr>
          <w:rFonts w:ascii="Arial Narrow" w:hAnsi="Arial Narrow"/>
          <w:bCs/>
        </w:rPr>
        <w:t>€ pour les extérieurs adultes</w:t>
      </w:r>
      <w:r w:rsidR="00633FB3">
        <w:rPr>
          <w:rFonts w:ascii="Arial Narrow" w:hAnsi="Arial Narrow"/>
          <w:bCs/>
        </w:rPr>
        <w:t xml:space="preserve"> de 26 ans et plus </w:t>
      </w:r>
    </w:p>
    <w:p w14:paraId="641C741A" w14:textId="2ADD7341" w:rsidR="00AE00E1" w:rsidRPr="000319C7" w:rsidRDefault="00AE00E1" w:rsidP="00397F32">
      <w:pPr>
        <w:spacing w:after="0"/>
        <w:jc w:val="both"/>
        <w:rPr>
          <w:rFonts w:ascii="Arial Narrow" w:hAnsi="Arial Narrow"/>
          <w:bCs/>
        </w:rPr>
      </w:pPr>
      <w:r w:rsidRPr="000319C7">
        <w:rPr>
          <w:rFonts w:ascii="Symbol" w:eastAsia="Symbol" w:hAnsi="Symbol" w:cs="Symbol"/>
          <w:bCs/>
        </w:rPr>
        <w:t>□</w:t>
      </w:r>
      <w:r w:rsidR="00C03CC9">
        <w:rPr>
          <w:rFonts w:ascii="Symbol" w:eastAsia="Symbol" w:hAnsi="Symbol" w:cs="Symbol"/>
          <w:bCs/>
        </w:rPr>
        <w:t xml:space="preserve"> </w:t>
      </w:r>
      <w:r w:rsidR="00C03CC9" w:rsidRPr="000319C7">
        <w:rPr>
          <w:rFonts w:ascii="Arial Narrow" w:hAnsi="Arial Narrow"/>
          <w:bCs/>
        </w:rPr>
        <w:t>4</w:t>
      </w:r>
      <w:r w:rsidR="00C03CC9">
        <w:rPr>
          <w:rFonts w:ascii="Arial Narrow" w:hAnsi="Arial Narrow"/>
          <w:bCs/>
        </w:rPr>
        <w:t>5</w:t>
      </w:r>
      <w:r w:rsidR="00C03CC9" w:rsidRPr="000319C7">
        <w:rPr>
          <w:rFonts w:ascii="Arial Narrow" w:hAnsi="Arial Narrow"/>
          <w:bCs/>
        </w:rPr>
        <w:t xml:space="preserve">€ pour les membres </w:t>
      </w:r>
      <w:r w:rsidR="00C03CC9">
        <w:rPr>
          <w:rFonts w:ascii="Arial Narrow" w:hAnsi="Arial Narrow"/>
          <w:bCs/>
        </w:rPr>
        <w:t>UGOLF</w:t>
      </w:r>
      <w:r w:rsidR="00C03CC9" w:rsidRPr="000319C7">
        <w:rPr>
          <w:rFonts w:ascii="Arial Narrow" w:hAnsi="Arial Narrow"/>
          <w:bCs/>
        </w:rPr>
        <w:t xml:space="preserve"> et les joueurs extérieurs </w:t>
      </w:r>
      <w:r w:rsidR="00C03CC9">
        <w:rPr>
          <w:rFonts w:ascii="Arial Narrow" w:hAnsi="Arial Narrow"/>
          <w:bCs/>
        </w:rPr>
        <w:t xml:space="preserve">de 25 ans et moins </w:t>
      </w:r>
    </w:p>
    <w:p w14:paraId="329EE71B" w14:textId="55AA0EA6" w:rsidR="00AE00E1" w:rsidRPr="000319C7" w:rsidRDefault="00AE00E1" w:rsidP="00397F32">
      <w:pPr>
        <w:spacing w:after="0"/>
        <w:jc w:val="both"/>
        <w:rPr>
          <w:rFonts w:ascii="Arial Narrow" w:hAnsi="Arial Narrow"/>
          <w:bCs/>
        </w:rPr>
      </w:pPr>
      <w:r w:rsidRPr="000319C7">
        <w:rPr>
          <w:rFonts w:ascii="Symbol" w:eastAsia="Symbol" w:hAnsi="Symbol" w:cs="Symbol"/>
          <w:bCs/>
        </w:rPr>
        <w:t>□</w:t>
      </w:r>
      <w:r w:rsidRPr="000319C7">
        <w:rPr>
          <w:rFonts w:ascii="Arial Narrow" w:hAnsi="Arial Narrow"/>
          <w:bCs/>
        </w:rPr>
        <w:t xml:space="preserve"> </w:t>
      </w:r>
      <w:r w:rsidR="00C03CC9">
        <w:rPr>
          <w:rFonts w:ascii="Arial Narrow" w:hAnsi="Arial Narrow"/>
          <w:bCs/>
        </w:rPr>
        <w:t>25</w:t>
      </w:r>
      <w:r w:rsidR="00C03CC9" w:rsidRPr="000319C7">
        <w:rPr>
          <w:rFonts w:ascii="Arial Narrow" w:hAnsi="Arial Narrow"/>
          <w:bCs/>
        </w:rPr>
        <w:t>€ pour les membres des Templiers</w:t>
      </w:r>
    </w:p>
    <w:p w14:paraId="1514D299" w14:textId="77777777" w:rsidR="00817B1A" w:rsidRPr="000319C7" w:rsidRDefault="00817B1A" w:rsidP="00397F32">
      <w:pPr>
        <w:spacing w:after="0"/>
        <w:jc w:val="both"/>
        <w:rPr>
          <w:rFonts w:ascii="Arial Narrow" w:hAnsi="Arial Narrow"/>
          <w:bCs/>
        </w:rPr>
      </w:pPr>
    </w:p>
    <w:p w14:paraId="5E37AE5E" w14:textId="43981B6A" w:rsidR="00E8323B" w:rsidRPr="00E35CCB" w:rsidRDefault="000319C7" w:rsidP="00397F32">
      <w:pPr>
        <w:jc w:val="both"/>
        <w:rPr>
          <w:rFonts w:ascii="Arial Narrow" w:hAnsi="Arial Narrow"/>
          <w:bCs/>
          <w:color w:val="0070C0"/>
          <w:u w:val="single"/>
        </w:rPr>
      </w:pPr>
      <w:r w:rsidRPr="000319C7">
        <w:rPr>
          <w:rFonts w:ascii="Arial Narrow" w:hAnsi="Arial Narrow"/>
          <w:bCs/>
        </w:rPr>
        <w:t xml:space="preserve">La publication de la liste officielle des joueurs sera </w:t>
      </w:r>
      <w:r w:rsidRPr="001005E5">
        <w:rPr>
          <w:rFonts w:ascii="Arial Narrow" w:hAnsi="Arial Narrow"/>
          <w:bCs/>
        </w:rPr>
        <w:t xml:space="preserve">disponible le </w:t>
      </w:r>
      <w:proofErr w:type="gramStart"/>
      <w:r w:rsidR="00270CC8" w:rsidRPr="001005E5">
        <w:rPr>
          <w:rFonts w:ascii="Arial Narrow" w:hAnsi="Arial Narrow"/>
          <w:bCs/>
        </w:rPr>
        <w:t>Vendredi</w:t>
      </w:r>
      <w:proofErr w:type="gramEnd"/>
      <w:r w:rsidR="00270CC8" w:rsidRPr="001005E5">
        <w:rPr>
          <w:rFonts w:ascii="Arial Narrow" w:hAnsi="Arial Narrow"/>
          <w:bCs/>
        </w:rPr>
        <w:t xml:space="preserve"> </w:t>
      </w:r>
      <w:r w:rsidR="005524E7" w:rsidRPr="001005E5">
        <w:rPr>
          <w:rFonts w:ascii="Arial Narrow" w:hAnsi="Arial Narrow"/>
          <w:bCs/>
        </w:rPr>
        <w:t>4</w:t>
      </w:r>
      <w:r w:rsidRPr="001005E5">
        <w:rPr>
          <w:rFonts w:ascii="Arial Narrow" w:hAnsi="Arial Narrow"/>
          <w:bCs/>
        </w:rPr>
        <w:t xml:space="preserve"> septembre à l’accueil du golf</w:t>
      </w:r>
      <w:r w:rsidRPr="000319C7">
        <w:rPr>
          <w:rFonts w:ascii="Arial Narrow" w:hAnsi="Arial Narrow"/>
          <w:bCs/>
        </w:rPr>
        <w:t xml:space="preserve"> ou sur le site officie</w:t>
      </w:r>
      <w:r w:rsidR="00E03B73">
        <w:rPr>
          <w:rFonts w:ascii="Arial Narrow" w:hAnsi="Arial Narrow"/>
          <w:bCs/>
        </w:rPr>
        <w:t xml:space="preserve">l du golf : </w:t>
      </w:r>
      <w:hyperlink r:id="rId12" w:history="1">
        <w:r w:rsidR="00E03B73" w:rsidRPr="00E03B73">
          <w:rPr>
            <w:color w:val="0000FF"/>
            <w:u w:val="single"/>
          </w:rPr>
          <w:t>https://jouer.golf/templiers/</w:t>
        </w:r>
      </w:hyperlink>
      <w:r w:rsidR="00E03B73">
        <w:t xml:space="preserve"> </w:t>
      </w:r>
      <w:r w:rsidR="00930435" w:rsidRPr="00930435">
        <w:rPr>
          <w:rStyle w:val="Lienhypertexte"/>
          <w:rFonts w:ascii="Arial Narrow" w:hAnsi="Arial Narrow"/>
          <w:bCs/>
          <w:color w:val="auto"/>
          <w:u w:val="none"/>
        </w:rPr>
        <w:t>et</w:t>
      </w:r>
      <w:r w:rsidR="00930435">
        <w:rPr>
          <w:rStyle w:val="Lienhypertexte"/>
          <w:rFonts w:ascii="Arial Narrow" w:hAnsi="Arial Narrow"/>
          <w:bCs/>
          <w:color w:val="auto"/>
          <w:u w:val="none"/>
        </w:rPr>
        <w:t xml:space="preserve"> sur le site de la Ligue de Golf des Hauts de France </w:t>
      </w:r>
      <w:hyperlink r:id="rId13" w:history="1">
        <w:r w:rsidR="00E35CCB" w:rsidRPr="001276D1">
          <w:rPr>
            <w:rStyle w:val="Lienhypertexte"/>
            <w:rFonts w:ascii="Arial Narrow" w:hAnsi="Arial Narrow"/>
            <w:bCs/>
          </w:rPr>
          <w:t>www.golfhautsdefrance.com</w:t>
        </w:r>
      </w:hyperlink>
      <w:r w:rsidR="00E35CCB" w:rsidRPr="00D0630C">
        <w:rPr>
          <w:rStyle w:val="Lienhypertexte"/>
          <w:rFonts w:ascii="Arial Narrow" w:hAnsi="Arial Narrow"/>
          <w:bCs/>
          <w:color w:val="auto"/>
          <w:u w:val="none"/>
        </w:rPr>
        <w:t xml:space="preserve"> (</w:t>
      </w:r>
      <w:r w:rsidR="00E35CCB" w:rsidRPr="00E35CCB">
        <w:rPr>
          <w:rStyle w:val="Lienhypertexte"/>
          <w:rFonts w:ascii="Arial Narrow" w:hAnsi="Arial Narrow"/>
          <w:bCs/>
          <w:color w:val="auto"/>
          <w:sz w:val="20"/>
          <w:szCs w:val="20"/>
          <w:u w:val="none"/>
        </w:rPr>
        <w:t xml:space="preserve">NB : </w:t>
      </w:r>
      <w:r w:rsidR="00E35CCB" w:rsidRPr="004139C8">
        <w:rPr>
          <w:rStyle w:val="Lienhypertexte"/>
          <w:rFonts w:ascii="Arial Narrow" w:hAnsi="Arial Narrow"/>
          <w:bCs/>
          <w:color w:val="auto"/>
          <w:sz w:val="20"/>
          <w:szCs w:val="20"/>
          <w:u w:val="none"/>
        </w:rPr>
        <w:t xml:space="preserve">Si le champ de joueurs est incomplet, le club peut le compléter en ajoutant des joueurs qui s’inscriront après le vendredi </w:t>
      </w:r>
      <w:r w:rsidR="004139C8" w:rsidRPr="004139C8">
        <w:rPr>
          <w:rStyle w:val="Lienhypertexte"/>
          <w:rFonts w:ascii="Arial Narrow" w:hAnsi="Arial Narrow"/>
          <w:bCs/>
          <w:color w:val="auto"/>
          <w:sz w:val="20"/>
          <w:szCs w:val="20"/>
          <w:u w:val="none"/>
        </w:rPr>
        <w:t>29 aout 2025</w:t>
      </w:r>
      <w:r w:rsidR="00E35CCB" w:rsidRPr="004139C8">
        <w:rPr>
          <w:rStyle w:val="Lienhypertexte"/>
          <w:rFonts w:ascii="Arial Narrow" w:hAnsi="Arial Narrow"/>
          <w:bCs/>
          <w:color w:val="auto"/>
          <w:sz w:val="20"/>
          <w:szCs w:val="20"/>
          <w:u w:val="none"/>
        </w:rPr>
        <w:t>.</w:t>
      </w:r>
      <w:r w:rsidR="00C773D4" w:rsidRPr="004139C8">
        <w:rPr>
          <w:rFonts w:ascii="Arial Narrow" w:hAnsi="Arial Narrow"/>
          <w:bCs/>
          <w:noProof/>
          <w:sz w:val="56"/>
          <w:lang w:eastAsia="fr-FR"/>
        </w:rPr>
        <w:drawing>
          <wp:anchor distT="0" distB="0" distL="114300" distR="114300" simplePos="0" relativeHeight="251658246" behindDoc="1" locked="0" layoutInCell="1" allowOverlap="1" wp14:anchorId="1F92F9A3" wp14:editId="647FA3A0">
            <wp:simplePos x="0" y="0"/>
            <wp:positionH relativeFrom="column">
              <wp:posOffset>5606415</wp:posOffset>
            </wp:positionH>
            <wp:positionV relativeFrom="paragraph">
              <wp:posOffset>-161925</wp:posOffset>
            </wp:positionV>
            <wp:extent cx="1175385" cy="10030460"/>
            <wp:effectExtent l="0" t="0" r="5715" b="8890"/>
            <wp:wrapNone/>
            <wp:docPr id="1" name="Picture 1">
              <a:extLst xmlns:a="http://schemas.openxmlformats.org/drawingml/2006/main">
                <a:ext uri="{FF2B5EF4-FFF2-40B4-BE49-F238E27FC236}">
                  <a16:creationId xmlns:a16="http://schemas.microsoft.com/office/drawing/2014/main" id="{3C37BF43-26C1-4E9D-9DEB-815B937ED1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l="62695" t="16875" r="32617" b="18437"/>
                    <a:stretch>
                      <a:fillRect/>
                    </a:stretch>
                  </pic:blipFill>
                  <pic:spPr bwMode="auto">
                    <a:xfrm>
                      <a:off x="0" y="0"/>
                      <a:ext cx="1175385" cy="10030460"/>
                    </a:xfrm>
                    <a:prstGeom prst="rect">
                      <a:avLst/>
                    </a:prstGeom>
                    <a:noFill/>
                    <a:ln>
                      <a:noFill/>
                    </a:ln>
                  </pic:spPr>
                </pic:pic>
              </a:graphicData>
            </a:graphic>
          </wp:anchor>
        </w:drawing>
      </w:r>
      <w:r w:rsidR="00E35CCB" w:rsidRPr="004139C8">
        <w:rPr>
          <w:rStyle w:val="Lienhypertexte"/>
          <w:rFonts w:ascii="Arial Narrow" w:hAnsi="Arial Narrow"/>
          <w:bCs/>
          <w:color w:val="auto"/>
          <w:sz w:val="20"/>
          <w:szCs w:val="20"/>
          <w:u w:val="none"/>
        </w:rPr>
        <w:t>)</w:t>
      </w:r>
    </w:p>
    <w:p w14:paraId="1929241E" w14:textId="77777777" w:rsidR="000319C7" w:rsidRPr="000319C7" w:rsidRDefault="00816B77" w:rsidP="00397F32">
      <w:pPr>
        <w:jc w:val="both"/>
        <w:rPr>
          <w:rFonts w:ascii="Arial Narrow" w:hAnsi="Arial Narrow"/>
          <w:b/>
          <w:bCs/>
          <w:color w:val="FF0000"/>
          <w:sz w:val="28"/>
          <w:u w:val="single"/>
        </w:rPr>
      </w:pPr>
      <w:r>
        <w:rPr>
          <w:rFonts w:ascii="Arial Narrow" w:hAnsi="Arial Narrow"/>
          <w:b/>
          <w:bCs/>
          <w:color w:val="FF0000"/>
          <w:sz w:val="28"/>
          <w:u w:val="single"/>
        </w:rPr>
        <w:t>HEURES DE DEPARTS &amp; RECONNAISSANCE</w:t>
      </w:r>
      <w:r w:rsidR="000319C7" w:rsidRPr="000319C7">
        <w:rPr>
          <w:rFonts w:ascii="Arial Narrow" w:hAnsi="Arial Narrow"/>
          <w:b/>
          <w:bCs/>
          <w:color w:val="FF0000"/>
          <w:sz w:val="28"/>
          <w:u w:val="single"/>
        </w:rPr>
        <w:t xml:space="preserve"> : </w:t>
      </w:r>
    </w:p>
    <w:p w14:paraId="5A5B4FD0" w14:textId="77777777" w:rsidR="000319C7" w:rsidRPr="000319C7" w:rsidRDefault="000319C7" w:rsidP="00397F32">
      <w:pPr>
        <w:spacing w:after="0"/>
        <w:jc w:val="both"/>
        <w:rPr>
          <w:rFonts w:ascii="Arial Narrow" w:hAnsi="Arial Narrow"/>
          <w:bCs/>
        </w:rPr>
      </w:pPr>
      <w:r w:rsidRPr="000319C7">
        <w:rPr>
          <w:rFonts w:ascii="Arial Narrow" w:hAnsi="Arial Narrow"/>
          <w:bCs/>
        </w:rPr>
        <w:t>Sauf autre indication portée au tableau officiel, à partir de 7h30.</w:t>
      </w:r>
      <w:r w:rsidR="00C773D4" w:rsidRPr="00C773D4">
        <w:rPr>
          <w:rFonts w:ascii="Arial Narrow" w:hAnsi="Arial Narrow"/>
          <w:noProof/>
          <w:sz w:val="56"/>
          <w:lang w:eastAsia="fr-FR"/>
        </w:rPr>
        <w:t xml:space="preserve"> </w:t>
      </w:r>
    </w:p>
    <w:p w14:paraId="5F2062DB" w14:textId="77777777" w:rsidR="003C336B" w:rsidRDefault="003C336B" w:rsidP="00397F32">
      <w:pPr>
        <w:jc w:val="both"/>
        <w:rPr>
          <w:rFonts w:ascii="Arial Narrow" w:hAnsi="Arial Narrow"/>
          <w:bCs/>
        </w:rPr>
      </w:pPr>
      <w:r w:rsidRPr="003C336B">
        <w:rPr>
          <w:rFonts w:ascii="Arial Narrow" w:hAnsi="Arial Narrow"/>
          <w:b/>
        </w:rPr>
        <w:t>1er tour</w:t>
      </w:r>
      <w:r w:rsidRPr="003C336B">
        <w:rPr>
          <w:rFonts w:ascii="Arial Narrow" w:hAnsi="Arial Narrow"/>
          <w:bCs/>
        </w:rPr>
        <w:t xml:space="preserve"> : En 4 blocs égaux par index, faire jouer le bloc 2, puis le bloc 1 et pour finir le bloc 3 puis 4 </w:t>
      </w:r>
    </w:p>
    <w:p w14:paraId="396E2F8F" w14:textId="77777777" w:rsidR="003C78CF" w:rsidRDefault="003C336B" w:rsidP="00397F32">
      <w:pPr>
        <w:jc w:val="both"/>
        <w:rPr>
          <w:rFonts w:ascii="Arial Narrow" w:hAnsi="Arial Narrow"/>
          <w:bCs/>
        </w:rPr>
      </w:pPr>
      <w:r w:rsidRPr="003C336B">
        <w:rPr>
          <w:rFonts w:ascii="Arial Narrow" w:hAnsi="Arial Narrow"/>
          <w:b/>
        </w:rPr>
        <w:t>2ème tour</w:t>
      </w:r>
      <w:r w:rsidRPr="003C336B">
        <w:rPr>
          <w:rFonts w:ascii="Arial Narrow" w:hAnsi="Arial Narrow"/>
          <w:bCs/>
        </w:rPr>
        <w:t xml:space="preserve"> : En fonction des résultats du 1er tour, ordre décroissant, Dames et Messieurs séparément (avec éventuellement une alternance de 3 ou 4 groupes successifs de Dames et de Messieurs)</w:t>
      </w:r>
      <w:r>
        <w:rPr>
          <w:rFonts w:ascii="Arial Narrow" w:hAnsi="Arial Narrow"/>
          <w:bCs/>
        </w:rPr>
        <w:t xml:space="preserve">. </w:t>
      </w:r>
    </w:p>
    <w:p w14:paraId="5D56436F" w14:textId="5E962740" w:rsidR="00816B77" w:rsidRDefault="00816B77" w:rsidP="00397F32">
      <w:pPr>
        <w:jc w:val="both"/>
        <w:rPr>
          <w:rFonts w:ascii="Arial Narrow" w:hAnsi="Arial Narrow"/>
          <w:bCs/>
        </w:rPr>
      </w:pPr>
      <w:r>
        <w:rPr>
          <w:rFonts w:ascii="Arial Narrow" w:hAnsi="Arial Narrow"/>
          <w:bCs/>
        </w:rPr>
        <w:t>Les horaires de départs du 1</w:t>
      </w:r>
      <w:r w:rsidRPr="00816B77">
        <w:rPr>
          <w:rFonts w:ascii="Arial Narrow" w:hAnsi="Arial Narrow"/>
          <w:bCs/>
          <w:vertAlign w:val="superscript"/>
        </w:rPr>
        <w:t>er</w:t>
      </w:r>
      <w:r>
        <w:rPr>
          <w:rFonts w:ascii="Arial Narrow" w:hAnsi="Arial Narrow"/>
          <w:bCs/>
        </w:rPr>
        <w:t xml:space="preserve"> tour seront disponibles le </w:t>
      </w:r>
      <w:r w:rsidRPr="008F4A02">
        <w:rPr>
          <w:rFonts w:ascii="Arial Narrow" w:hAnsi="Arial Narrow"/>
          <w:b/>
        </w:rPr>
        <w:t xml:space="preserve">vendredi </w:t>
      </w:r>
      <w:r w:rsidR="00335BF3">
        <w:rPr>
          <w:rFonts w:ascii="Arial Narrow" w:hAnsi="Arial Narrow"/>
          <w:b/>
        </w:rPr>
        <w:t>1</w:t>
      </w:r>
      <w:r w:rsidR="00603B17">
        <w:rPr>
          <w:rFonts w:ascii="Arial Narrow" w:hAnsi="Arial Narrow"/>
          <w:b/>
        </w:rPr>
        <w:t xml:space="preserve">1 </w:t>
      </w:r>
      <w:r w:rsidRPr="008F4A02">
        <w:rPr>
          <w:rFonts w:ascii="Arial Narrow" w:hAnsi="Arial Narrow"/>
          <w:b/>
        </w:rPr>
        <w:t>septembre</w:t>
      </w:r>
      <w:r>
        <w:rPr>
          <w:rFonts w:ascii="Arial Narrow" w:hAnsi="Arial Narrow"/>
          <w:bCs/>
        </w:rPr>
        <w:t xml:space="preserve"> à partir de </w:t>
      </w:r>
      <w:r w:rsidR="00C96089">
        <w:rPr>
          <w:rFonts w:ascii="Arial Narrow" w:hAnsi="Arial Narrow"/>
          <w:b/>
        </w:rPr>
        <w:t>15h</w:t>
      </w:r>
      <w:r w:rsidRPr="008F4A02">
        <w:rPr>
          <w:rFonts w:ascii="Arial Narrow" w:hAnsi="Arial Narrow"/>
          <w:b/>
        </w:rPr>
        <w:t xml:space="preserve"> </w:t>
      </w:r>
      <w:r>
        <w:rPr>
          <w:rFonts w:ascii="Arial Narrow" w:hAnsi="Arial Narrow"/>
          <w:bCs/>
        </w:rPr>
        <w:t>sur le site internet du golf</w:t>
      </w:r>
      <w:r w:rsidR="009033AD">
        <w:rPr>
          <w:rFonts w:ascii="Arial Narrow" w:hAnsi="Arial Narrow"/>
          <w:bCs/>
        </w:rPr>
        <w:t xml:space="preserve"> ou </w:t>
      </w:r>
      <w:r w:rsidR="007305FD">
        <w:rPr>
          <w:rFonts w:ascii="Arial Narrow" w:hAnsi="Arial Narrow"/>
          <w:bCs/>
        </w:rPr>
        <w:t>sur le</w:t>
      </w:r>
      <w:r w:rsidR="007305FD" w:rsidRPr="007305FD">
        <w:rPr>
          <w:rFonts w:ascii="Arial Narrow" w:hAnsi="Arial Narrow"/>
          <w:bCs/>
        </w:rPr>
        <w:t xml:space="preserve"> </w:t>
      </w:r>
      <w:r w:rsidR="007305FD">
        <w:rPr>
          <w:rStyle w:val="Lienhypertexte"/>
          <w:rFonts w:ascii="Arial Narrow" w:hAnsi="Arial Narrow"/>
          <w:bCs/>
          <w:color w:val="auto"/>
          <w:u w:val="none"/>
        </w:rPr>
        <w:t>site de la Ligue de Golf des Hauts de France</w:t>
      </w:r>
      <w:r>
        <w:rPr>
          <w:rFonts w:ascii="Arial Narrow" w:hAnsi="Arial Narrow"/>
          <w:bCs/>
        </w:rPr>
        <w:t xml:space="preserve"> et à l’accueil du club-house.</w:t>
      </w:r>
      <w:r w:rsidR="00874418">
        <w:rPr>
          <w:rFonts w:ascii="Arial Narrow" w:hAnsi="Arial Narrow"/>
          <w:bCs/>
        </w:rPr>
        <w:t xml:space="preserve"> </w:t>
      </w:r>
      <w:r>
        <w:rPr>
          <w:rFonts w:ascii="Arial Narrow" w:hAnsi="Arial Narrow"/>
          <w:bCs/>
        </w:rPr>
        <w:t>Les horaires de départs du 2</w:t>
      </w:r>
      <w:r w:rsidRPr="00816B77">
        <w:rPr>
          <w:rFonts w:ascii="Arial Narrow" w:hAnsi="Arial Narrow"/>
          <w:bCs/>
          <w:vertAlign w:val="superscript"/>
        </w:rPr>
        <w:t>nd</w:t>
      </w:r>
      <w:r>
        <w:rPr>
          <w:rFonts w:ascii="Arial Narrow" w:hAnsi="Arial Narrow"/>
          <w:bCs/>
        </w:rPr>
        <w:t xml:space="preserve"> tour seront disponibles le </w:t>
      </w:r>
      <w:r w:rsidRPr="008F4A02">
        <w:rPr>
          <w:rFonts w:ascii="Arial Narrow" w:hAnsi="Arial Narrow"/>
          <w:b/>
        </w:rPr>
        <w:t xml:space="preserve">samedi </w:t>
      </w:r>
      <w:r w:rsidR="00335BF3">
        <w:rPr>
          <w:rFonts w:ascii="Arial Narrow" w:hAnsi="Arial Narrow"/>
          <w:b/>
        </w:rPr>
        <w:t>1</w:t>
      </w:r>
      <w:r w:rsidR="001A089B">
        <w:rPr>
          <w:rFonts w:ascii="Arial Narrow" w:hAnsi="Arial Narrow"/>
          <w:b/>
        </w:rPr>
        <w:t>3</w:t>
      </w:r>
      <w:r w:rsidR="008F4A02">
        <w:rPr>
          <w:rFonts w:ascii="Arial Narrow" w:hAnsi="Arial Narrow"/>
          <w:b/>
        </w:rPr>
        <w:t xml:space="preserve"> </w:t>
      </w:r>
      <w:r w:rsidRPr="008F4A02">
        <w:rPr>
          <w:rFonts w:ascii="Arial Narrow" w:hAnsi="Arial Narrow"/>
          <w:b/>
        </w:rPr>
        <w:t>septembre</w:t>
      </w:r>
      <w:r>
        <w:rPr>
          <w:rFonts w:ascii="Arial Narrow" w:hAnsi="Arial Narrow"/>
          <w:bCs/>
        </w:rPr>
        <w:t xml:space="preserve"> à l’issue de la dernière partie sur le site officiel du golf et à l’accueil du club-house.</w:t>
      </w:r>
    </w:p>
    <w:p w14:paraId="4F4DCB49" w14:textId="0D45259C" w:rsidR="00816B77" w:rsidRPr="00E8323B" w:rsidRDefault="00816B77" w:rsidP="00397F32">
      <w:pPr>
        <w:jc w:val="both"/>
        <w:rPr>
          <w:rFonts w:ascii="Arial Narrow" w:hAnsi="Arial Narrow"/>
          <w:bCs/>
          <w:sz w:val="4"/>
        </w:rPr>
      </w:pPr>
      <w:r>
        <w:rPr>
          <w:rFonts w:ascii="Arial Narrow" w:hAnsi="Arial Narrow"/>
          <w:bCs/>
        </w:rPr>
        <w:t>Pour les joueuses et joueurs du Grand Prix, une partie de reconnaissance par personne est prévue</w:t>
      </w:r>
      <w:r w:rsidRPr="008F4A02">
        <w:rPr>
          <w:rFonts w:ascii="Arial Narrow" w:hAnsi="Arial Narrow"/>
          <w:b/>
          <w:u w:val="single"/>
        </w:rPr>
        <w:t xml:space="preserve"> le vendredi</w:t>
      </w:r>
      <w:r w:rsidRPr="00816B77">
        <w:rPr>
          <w:rFonts w:ascii="Arial Narrow" w:hAnsi="Arial Narrow"/>
          <w:bCs/>
          <w:u w:val="single"/>
        </w:rPr>
        <w:t xml:space="preserve"> </w:t>
      </w:r>
      <w:r w:rsidR="00335BF3">
        <w:rPr>
          <w:rFonts w:ascii="Arial Narrow" w:hAnsi="Arial Narrow"/>
          <w:b/>
          <w:u w:val="single"/>
        </w:rPr>
        <w:t>1</w:t>
      </w:r>
      <w:r w:rsidR="00923EAB">
        <w:rPr>
          <w:rFonts w:ascii="Arial Narrow" w:hAnsi="Arial Narrow"/>
          <w:b/>
          <w:u w:val="single"/>
        </w:rPr>
        <w:t>1</w:t>
      </w:r>
      <w:r w:rsidRPr="008F4A02">
        <w:rPr>
          <w:rFonts w:ascii="Arial Narrow" w:hAnsi="Arial Narrow"/>
          <w:b/>
          <w:u w:val="single"/>
        </w:rPr>
        <w:t xml:space="preserve"> septembre 20</w:t>
      </w:r>
      <w:r w:rsidR="00E03B73">
        <w:rPr>
          <w:rFonts w:ascii="Arial Narrow" w:hAnsi="Arial Narrow"/>
          <w:b/>
          <w:u w:val="single"/>
        </w:rPr>
        <w:t>2</w:t>
      </w:r>
      <w:r w:rsidR="00F604DF">
        <w:rPr>
          <w:rFonts w:ascii="Arial Narrow" w:hAnsi="Arial Narrow"/>
          <w:b/>
          <w:u w:val="single"/>
        </w:rPr>
        <w:t>5</w:t>
      </w:r>
      <w:r>
        <w:rPr>
          <w:rFonts w:ascii="Arial Narrow" w:hAnsi="Arial Narrow"/>
          <w:bCs/>
        </w:rPr>
        <w:t xml:space="preserve">. La partie de reconnaissance ne peut se faire que sur réservation du départ auprès de l’accueil du golf par téléphone au 03.44.08.73.72. </w:t>
      </w:r>
    </w:p>
    <w:p w14:paraId="767C86F5" w14:textId="77777777" w:rsidR="00816B77" w:rsidRPr="00994F4F" w:rsidRDefault="00816B77" w:rsidP="00397F32">
      <w:pPr>
        <w:jc w:val="both"/>
        <w:rPr>
          <w:rFonts w:ascii="Arial Narrow" w:hAnsi="Arial Narrow"/>
          <w:b/>
          <w:bCs/>
          <w:color w:val="FF0000"/>
          <w:sz w:val="28"/>
          <w:u w:val="single"/>
        </w:rPr>
      </w:pPr>
      <w:r w:rsidRPr="00994F4F">
        <w:rPr>
          <w:rFonts w:ascii="Arial Narrow" w:hAnsi="Arial Narrow"/>
          <w:b/>
          <w:bCs/>
          <w:color w:val="FF0000"/>
          <w:sz w:val="28"/>
          <w:u w:val="single"/>
        </w:rPr>
        <w:t xml:space="preserve">FORFAITS, ABANDONS &amp; DISQUALIFICATION : </w:t>
      </w:r>
    </w:p>
    <w:p w14:paraId="2252643C" w14:textId="641833FC" w:rsidR="00816B77" w:rsidRPr="00347E5C" w:rsidRDefault="00816B77" w:rsidP="00397F32">
      <w:pPr>
        <w:jc w:val="both"/>
        <w:rPr>
          <w:rFonts w:ascii="Arial Narrow" w:hAnsi="Arial Narrow"/>
          <w:b/>
        </w:rPr>
      </w:pPr>
      <w:r w:rsidRPr="00347E5C">
        <w:rPr>
          <w:rFonts w:ascii="Arial Narrow" w:hAnsi="Arial Narrow"/>
          <w:b/>
        </w:rPr>
        <w:t>Tout forfait devra être notifié au comité de l’épreuve par écrit au plus ta</w:t>
      </w:r>
      <w:r w:rsidR="00635F60" w:rsidRPr="00347E5C">
        <w:rPr>
          <w:rFonts w:ascii="Arial Narrow" w:hAnsi="Arial Narrow"/>
          <w:b/>
        </w:rPr>
        <w:t xml:space="preserve">rd avant le samedi </w:t>
      </w:r>
      <w:r w:rsidR="006640E7" w:rsidRPr="00347E5C">
        <w:rPr>
          <w:rFonts w:ascii="Arial Narrow" w:hAnsi="Arial Narrow"/>
          <w:b/>
        </w:rPr>
        <w:t>0</w:t>
      </w:r>
      <w:r w:rsidR="00FB72DE">
        <w:rPr>
          <w:rFonts w:ascii="Arial Narrow" w:hAnsi="Arial Narrow"/>
          <w:b/>
        </w:rPr>
        <w:t>5</w:t>
      </w:r>
      <w:r w:rsidRPr="00347E5C">
        <w:rPr>
          <w:rFonts w:ascii="Arial Narrow" w:hAnsi="Arial Narrow"/>
          <w:b/>
        </w:rPr>
        <w:t xml:space="preserve"> septembre 20</w:t>
      </w:r>
      <w:r w:rsidR="00E03B73" w:rsidRPr="00347E5C">
        <w:rPr>
          <w:rFonts w:ascii="Arial Narrow" w:hAnsi="Arial Narrow"/>
          <w:b/>
        </w:rPr>
        <w:t>2</w:t>
      </w:r>
      <w:r w:rsidR="00AF6ACB" w:rsidRPr="00347E5C">
        <w:rPr>
          <w:rFonts w:ascii="Arial Narrow" w:hAnsi="Arial Narrow"/>
          <w:b/>
        </w:rPr>
        <w:t>5</w:t>
      </w:r>
      <w:r w:rsidRPr="00347E5C">
        <w:rPr>
          <w:rFonts w:ascii="Arial Narrow" w:hAnsi="Arial Narrow"/>
          <w:b/>
        </w:rPr>
        <w:t>. Tout joueur déclarant forfait après cette date reste redevable du droit d’inscription.</w:t>
      </w:r>
    </w:p>
    <w:p w14:paraId="0098C382" w14:textId="77777777" w:rsidR="00A36E21" w:rsidRPr="00A36E21" w:rsidRDefault="00A36E21" w:rsidP="00A36E21">
      <w:pPr>
        <w:rPr>
          <w:rFonts w:ascii="Arial Narrow" w:hAnsi="Arial Narrow"/>
          <w:b/>
          <w:bCs/>
          <w:color w:val="FF0000"/>
          <w:sz w:val="28"/>
          <w:szCs w:val="28"/>
          <w:u w:val="single"/>
        </w:rPr>
      </w:pPr>
      <w:r w:rsidRPr="00A36E21">
        <w:rPr>
          <w:rFonts w:ascii="Arial Narrow" w:hAnsi="Arial Narrow"/>
          <w:b/>
          <w:bCs/>
          <w:color w:val="FF0000"/>
          <w:sz w:val="28"/>
          <w:szCs w:val="28"/>
          <w:u w:val="single"/>
        </w:rPr>
        <w:t>PHOTOGRAPHIES ET VIDEOS :</w:t>
      </w:r>
    </w:p>
    <w:p w14:paraId="03A8C821" w14:textId="070D51F0" w:rsidR="00A36E21" w:rsidRDefault="00A36E21" w:rsidP="00A36E21">
      <w:r w:rsidRPr="00A36E21">
        <w:rPr>
          <w:rFonts w:ascii="Arial Narrow" w:hAnsi="Arial Narrow"/>
        </w:rPr>
        <w:t>Le joueur inscrit accepte que tout ou partie de son image (photos et/ou vidéos) soit enregistré</w:t>
      </w:r>
      <w:r>
        <w:rPr>
          <w:rFonts w:ascii="Arial Narrow" w:hAnsi="Arial Narrow"/>
        </w:rPr>
        <w:t>e</w:t>
      </w:r>
      <w:r w:rsidRPr="00A36E21">
        <w:rPr>
          <w:rFonts w:ascii="Arial Narrow" w:hAnsi="Arial Narrow"/>
        </w:rPr>
        <w:t xml:space="preserve"> dans le cadre de sa participation en tant que joueur au Grand Prix, et puisse être utilisé</w:t>
      </w:r>
      <w:r>
        <w:rPr>
          <w:rFonts w:ascii="Arial Narrow" w:hAnsi="Arial Narrow"/>
        </w:rPr>
        <w:t>e</w:t>
      </w:r>
      <w:r w:rsidRPr="00A36E21">
        <w:rPr>
          <w:rFonts w:ascii="Arial Narrow" w:hAnsi="Arial Narrow"/>
        </w:rPr>
        <w:t xml:space="preserve"> ou exploité</w:t>
      </w:r>
      <w:r>
        <w:rPr>
          <w:rFonts w:ascii="Arial Narrow" w:hAnsi="Arial Narrow"/>
        </w:rPr>
        <w:t xml:space="preserve">e </w:t>
      </w:r>
      <w:r w:rsidRPr="00A36E21">
        <w:rPr>
          <w:rFonts w:ascii="Arial Narrow" w:hAnsi="Arial Narrow"/>
        </w:rPr>
        <w:t xml:space="preserve">à des fins de communication par le Golf des </w:t>
      </w:r>
      <w:r>
        <w:rPr>
          <w:rFonts w:ascii="Arial Narrow" w:hAnsi="Arial Narrow"/>
        </w:rPr>
        <w:t>T</w:t>
      </w:r>
      <w:r w:rsidRPr="00A36E21">
        <w:rPr>
          <w:rFonts w:ascii="Arial Narrow" w:hAnsi="Arial Narrow"/>
        </w:rPr>
        <w:t>empliers et la Ligue de Golf des Hauts de France (sites internet, réseaux sociaux, live Facebook...).</w:t>
      </w:r>
    </w:p>
    <w:p w14:paraId="4DDC15C2" w14:textId="77777777" w:rsidR="00816B77" w:rsidRPr="00E8323B" w:rsidRDefault="00816B77" w:rsidP="004A6CFB">
      <w:pPr>
        <w:rPr>
          <w:rFonts w:ascii="Arial Narrow" w:hAnsi="Arial Narrow"/>
          <w:bCs/>
          <w:sz w:val="2"/>
        </w:rPr>
      </w:pPr>
    </w:p>
    <w:p w14:paraId="0F3B83A7" w14:textId="77777777" w:rsidR="00816B77" w:rsidRPr="00994F4F" w:rsidRDefault="00816B77" w:rsidP="00397F32">
      <w:pPr>
        <w:jc w:val="both"/>
        <w:rPr>
          <w:rFonts w:ascii="Arial Narrow" w:hAnsi="Arial Narrow"/>
          <w:b/>
          <w:bCs/>
          <w:color w:val="FF0000"/>
          <w:sz w:val="28"/>
          <w:u w:val="single"/>
        </w:rPr>
      </w:pPr>
      <w:r w:rsidRPr="00994F4F">
        <w:rPr>
          <w:rFonts w:ascii="Arial Narrow" w:hAnsi="Arial Narrow"/>
          <w:b/>
          <w:bCs/>
          <w:color w:val="FF0000"/>
          <w:sz w:val="28"/>
          <w:u w:val="single"/>
        </w:rPr>
        <w:t xml:space="preserve">CLASSEMENTS : </w:t>
      </w:r>
    </w:p>
    <w:p w14:paraId="79365EC7" w14:textId="77777777" w:rsidR="00816B77" w:rsidRDefault="00816B77" w:rsidP="00397F32">
      <w:pPr>
        <w:jc w:val="both"/>
        <w:rPr>
          <w:rFonts w:ascii="Arial Narrow" w:hAnsi="Arial Narrow"/>
          <w:bCs/>
        </w:rPr>
      </w:pPr>
      <w:r>
        <w:rPr>
          <w:rFonts w:ascii="Arial Narrow" w:hAnsi="Arial Narrow"/>
          <w:bCs/>
        </w:rPr>
        <w:t xml:space="preserve">Le classement du Grand Prix est un classement brut exclusivement et obligatoirement par sexe (pas de classement mixte). </w:t>
      </w:r>
      <w:r w:rsidRPr="00816B77">
        <w:rPr>
          <w:rFonts w:ascii="Arial Narrow" w:hAnsi="Arial Narrow"/>
          <w:bCs/>
        </w:rPr>
        <w:t>En cas d’impossibilité de terminer le Play off ou de le faire</w:t>
      </w:r>
      <w:r>
        <w:rPr>
          <w:rFonts w:ascii="Arial Narrow" w:hAnsi="Arial Narrow"/>
          <w:bCs/>
        </w:rPr>
        <w:t xml:space="preserve"> </w:t>
      </w:r>
      <w:r w:rsidRPr="00816B77">
        <w:rPr>
          <w:rFonts w:ascii="Arial Narrow" w:hAnsi="Arial Narrow"/>
          <w:bCs/>
        </w:rPr>
        <w:t>jouer, le classement provisoire deviendra définitif.</w:t>
      </w:r>
    </w:p>
    <w:p w14:paraId="35DEF294" w14:textId="77777777" w:rsidR="00994F4F" w:rsidRPr="00994F4F" w:rsidRDefault="00994F4F" w:rsidP="00397F32">
      <w:pPr>
        <w:jc w:val="both"/>
        <w:rPr>
          <w:rFonts w:ascii="Arial Narrow" w:hAnsi="Arial Narrow"/>
          <w:bCs/>
          <w:u w:val="single"/>
        </w:rPr>
      </w:pPr>
      <w:r w:rsidRPr="007A194C">
        <w:rPr>
          <w:rFonts w:ascii="Arial Narrow" w:hAnsi="Arial Narrow"/>
          <w:b/>
          <w:bCs/>
          <w:u w:val="single"/>
        </w:rPr>
        <w:t>Départage</w:t>
      </w:r>
      <w:r w:rsidRPr="00994F4F">
        <w:rPr>
          <w:rFonts w:ascii="Arial Narrow" w:hAnsi="Arial Narrow"/>
          <w:bCs/>
          <w:u w:val="single"/>
        </w:rPr>
        <w:t> :</w:t>
      </w:r>
    </w:p>
    <w:p w14:paraId="450CDC06" w14:textId="77777777" w:rsidR="00994F4F" w:rsidRPr="00994F4F" w:rsidRDefault="00994F4F" w:rsidP="00397F32">
      <w:pPr>
        <w:jc w:val="both"/>
        <w:rPr>
          <w:rFonts w:ascii="Arial Narrow" w:hAnsi="Arial Narrow"/>
          <w:bCs/>
        </w:rPr>
      </w:pPr>
      <w:r w:rsidRPr="00994F4F">
        <w:rPr>
          <w:rFonts w:ascii="Arial Narrow" w:hAnsi="Arial Narrow"/>
          <w:bCs/>
        </w:rPr>
        <w:t>En cas d’égalité pour la première place</w:t>
      </w:r>
      <w:r>
        <w:rPr>
          <w:rFonts w:ascii="Arial Narrow" w:hAnsi="Arial Narrow"/>
          <w:bCs/>
        </w:rPr>
        <w:t xml:space="preserve"> </w:t>
      </w:r>
      <w:r w:rsidRPr="00994F4F">
        <w:rPr>
          <w:rFonts w:ascii="Arial Narrow" w:hAnsi="Arial Narrow"/>
          <w:bCs/>
        </w:rPr>
        <w:t>:</w:t>
      </w:r>
      <w:r>
        <w:rPr>
          <w:rFonts w:ascii="Arial Narrow" w:hAnsi="Arial Narrow"/>
          <w:bCs/>
        </w:rPr>
        <w:t xml:space="preserve"> </w:t>
      </w:r>
      <w:r w:rsidRPr="00994F4F">
        <w:rPr>
          <w:rFonts w:ascii="Arial Narrow" w:hAnsi="Arial Narrow"/>
          <w:bCs/>
        </w:rPr>
        <w:t>Play off trou par trou sur les trous n°1</w:t>
      </w:r>
      <w:r>
        <w:rPr>
          <w:rFonts w:ascii="Arial Narrow" w:hAnsi="Arial Narrow"/>
          <w:bCs/>
        </w:rPr>
        <w:t>0, 13</w:t>
      </w:r>
      <w:r w:rsidRPr="00994F4F">
        <w:rPr>
          <w:rFonts w:ascii="Arial Narrow" w:hAnsi="Arial Narrow"/>
          <w:bCs/>
        </w:rPr>
        <w:t>, 17</w:t>
      </w:r>
      <w:r>
        <w:rPr>
          <w:rFonts w:ascii="Arial Narrow" w:hAnsi="Arial Narrow"/>
          <w:bCs/>
        </w:rPr>
        <w:t xml:space="preserve"> &amp;</w:t>
      </w:r>
      <w:r w:rsidRPr="00994F4F">
        <w:rPr>
          <w:rFonts w:ascii="Arial Narrow" w:hAnsi="Arial Narrow"/>
          <w:bCs/>
        </w:rPr>
        <w:t xml:space="preserve"> 18, (et même ordre si nécessaire). </w:t>
      </w:r>
    </w:p>
    <w:p w14:paraId="1961BE3B" w14:textId="77777777" w:rsidR="00994F4F" w:rsidRPr="00994F4F" w:rsidRDefault="00994F4F" w:rsidP="00397F32">
      <w:pPr>
        <w:jc w:val="both"/>
        <w:rPr>
          <w:rFonts w:ascii="Arial Narrow" w:hAnsi="Arial Narrow"/>
          <w:bCs/>
        </w:rPr>
      </w:pPr>
      <w:r>
        <w:rPr>
          <w:rFonts w:ascii="Arial Narrow" w:hAnsi="Arial Narrow"/>
          <w:bCs/>
        </w:rPr>
        <w:t>Le play</w:t>
      </w:r>
      <w:r w:rsidRPr="00994F4F">
        <w:rPr>
          <w:rFonts w:ascii="Arial Narrow" w:hAnsi="Arial Narrow"/>
          <w:bCs/>
        </w:rPr>
        <w:t>-off se jouera immédiatement après l’arrivée du dernier joueur.</w:t>
      </w:r>
    </w:p>
    <w:p w14:paraId="55CB8E10" w14:textId="2724FC8E" w:rsidR="00994F4F" w:rsidRDefault="00994F4F" w:rsidP="00397F32">
      <w:pPr>
        <w:jc w:val="both"/>
        <w:rPr>
          <w:rFonts w:ascii="Arial Narrow" w:hAnsi="Arial Narrow"/>
          <w:bCs/>
        </w:rPr>
      </w:pPr>
      <w:r w:rsidRPr="00994F4F">
        <w:rPr>
          <w:rFonts w:ascii="Arial Narrow" w:hAnsi="Arial Narrow"/>
          <w:bCs/>
        </w:rPr>
        <w:t>Dans les autres cas</w:t>
      </w:r>
      <w:r>
        <w:rPr>
          <w:rFonts w:ascii="Arial Narrow" w:hAnsi="Arial Narrow"/>
          <w:bCs/>
        </w:rPr>
        <w:t xml:space="preserve"> </w:t>
      </w:r>
      <w:r w:rsidRPr="00994F4F">
        <w:rPr>
          <w:rFonts w:ascii="Arial Narrow" w:hAnsi="Arial Narrow"/>
          <w:bCs/>
        </w:rPr>
        <w:t>: le départage se fera sur les 9 derniers, 6 derniers et 3 derniers trous et si nécessité, en remontant trou par trou, à partir du 17ème trou</w:t>
      </w:r>
      <w:r>
        <w:rPr>
          <w:rFonts w:ascii="Arial Narrow" w:hAnsi="Arial Narrow"/>
          <w:bCs/>
        </w:rPr>
        <w:t>.</w:t>
      </w:r>
    </w:p>
    <w:p w14:paraId="4908A0F8" w14:textId="77777777" w:rsidR="00994F4F" w:rsidRPr="00994F4F" w:rsidRDefault="00994F4F" w:rsidP="00397F32">
      <w:pPr>
        <w:jc w:val="both"/>
        <w:rPr>
          <w:rFonts w:ascii="Arial Narrow" w:hAnsi="Arial Narrow"/>
          <w:b/>
          <w:bCs/>
          <w:color w:val="FF0000"/>
        </w:rPr>
      </w:pPr>
      <w:r w:rsidRPr="00994F4F">
        <w:rPr>
          <w:rFonts w:ascii="Arial Narrow" w:hAnsi="Arial Narrow"/>
          <w:b/>
          <w:bCs/>
          <w:color w:val="FF0000"/>
          <w:sz w:val="28"/>
          <w:u w:val="single"/>
        </w:rPr>
        <w:t>PRIX</w:t>
      </w:r>
      <w:r w:rsidRPr="00994F4F">
        <w:rPr>
          <w:rFonts w:ascii="Arial Narrow" w:hAnsi="Arial Narrow"/>
          <w:b/>
          <w:bCs/>
          <w:color w:val="FF0000"/>
          <w:sz w:val="28"/>
        </w:rPr>
        <w:t> </w:t>
      </w:r>
      <w:r w:rsidRPr="00994F4F">
        <w:rPr>
          <w:rFonts w:ascii="Arial Narrow" w:hAnsi="Arial Narrow"/>
          <w:b/>
          <w:bCs/>
          <w:color w:val="FF0000"/>
        </w:rPr>
        <w:t xml:space="preserve">: </w:t>
      </w:r>
    </w:p>
    <w:p w14:paraId="6B143085" w14:textId="50F9A6FB" w:rsidR="00994F4F" w:rsidRPr="00994F4F" w:rsidRDefault="00994F4F" w:rsidP="00397F32">
      <w:pPr>
        <w:pStyle w:val="Paragraphedeliste"/>
        <w:numPr>
          <w:ilvl w:val="0"/>
          <w:numId w:val="2"/>
        </w:numPr>
        <w:jc w:val="both"/>
        <w:rPr>
          <w:rFonts w:ascii="Arial Narrow" w:hAnsi="Arial Narrow"/>
          <w:bCs/>
        </w:rPr>
      </w:pPr>
      <w:r w:rsidRPr="00994F4F">
        <w:rPr>
          <w:rFonts w:ascii="Arial Narrow" w:hAnsi="Arial Narrow"/>
          <w:bCs/>
        </w:rPr>
        <w:t>Messieurs</w:t>
      </w:r>
      <w:r w:rsidR="001B5C63">
        <w:rPr>
          <w:rFonts w:ascii="Arial Narrow" w:hAnsi="Arial Narrow"/>
          <w:bCs/>
        </w:rPr>
        <w:t xml:space="preserve"> </w:t>
      </w:r>
      <w:r w:rsidRPr="00994F4F">
        <w:rPr>
          <w:rFonts w:ascii="Arial Narrow" w:hAnsi="Arial Narrow"/>
          <w:bCs/>
        </w:rPr>
        <w:t>: 3 meilleurs s</w:t>
      </w:r>
      <w:r w:rsidR="00C63F14">
        <w:rPr>
          <w:rFonts w:ascii="Arial Narrow" w:hAnsi="Arial Narrow"/>
          <w:bCs/>
        </w:rPr>
        <w:t>cores Brut</w:t>
      </w:r>
    </w:p>
    <w:p w14:paraId="009643C6" w14:textId="77777777" w:rsidR="00994F4F" w:rsidRDefault="00994F4F" w:rsidP="00397F32">
      <w:pPr>
        <w:pStyle w:val="Paragraphedeliste"/>
        <w:numPr>
          <w:ilvl w:val="0"/>
          <w:numId w:val="2"/>
        </w:numPr>
        <w:jc w:val="both"/>
        <w:rPr>
          <w:rFonts w:ascii="Arial Narrow" w:hAnsi="Arial Narrow"/>
          <w:bCs/>
        </w:rPr>
      </w:pPr>
      <w:r w:rsidRPr="00994F4F">
        <w:rPr>
          <w:rFonts w:ascii="Arial Narrow" w:hAnsi="Arial Narrow"/>
          <w:bCs/>
        </w:rPr>
        <w:t>Dames</w:t>
      </w:r>
      <w:r w:rsidR="00C63F14">
        <w:rPr>
          <w:rFonts w:ascii="Arial Narrow" w:hAnsi="Arial Narrow"/>
          <w:bCs/>
        </w:rPr>
        <w:t> : 3 meilleurs scores Brut</w:t>
      </w:r>
    </w:p>
    <w:p w14:paraId="7ACA4CAF" w14:textId="27B00243" w:rsidR="00874418" w:rsidRPr="00874418" w:rsidRDefault="00994F4F" w:rsidP="003340F5">
      <w:pPr>
        <w:jc w:val="both"/>
        <w:rPr>
          <w:rFonts w:ascii="Arial Narrow" w:hAnsi="Arial Narrow"/>
          <w:bCs/>
        </w:rPr>
      </w:pPr>
      <w:r w:rsidRPr="00994F4F">
        <w:rPr>
          <w:rFonts w:ascii="Arial Narrow" w:hAnsi="Arial Narrow"/>
          <w:bCs/>
        </w:rPr>
        <w:t>Remise des prix</w:t>
      </w:r>
      <w:r>
        <w:rPr>
          <w:rFonts w:ascii="Arial Narrow" w:hAnsi="Arial Narrow"/>
          <w:bCs/>
        </w:rPr>
        <w:t xml:space="preserve"> : </w:t>
      </w:r>
      <w:r w:rsidR="00635F60">
        <w:rPr>
          <w:rFonts w:ascii="Arial Narrow" w:hAnsi="Arial Narrow"/>
          <w:bCs/>
        </w:rPr>
        <w:t xml:space="preserve">Dimanche </w:t>
      </w:r>
      <w:r w:rsidR="00174463">
        <w:rPr>
          <w:rFonts w:ascii="Arial Narrow" w:hAnsi="Arial Narrow"/>
          <w:bCs/>
        </w:rPr>
        <w:t>1</w:t>
      </w:r>
      <w:r w:rsidR="00AF5B98">
        <w:rPr>
          <w:rFonts w:ascii="Arial Narrow" w:hAnsi="Arial Narrow"/>
          <w:bCs/>
        </w:rPr>
        <w:t>3</w:t>
      </w:r>
      <w:r w:rsidR="00174463">
        <w:rPr>
          <w:rFonts w:ascii="Arial Narrow" w:hAnsi="Arial Narrow"/>
          <w:bCs/>
        </w:rPr>
        <w:t xml:space="preserve"> </w:t>
      </w:r>
      <w:r>
        <w:rPr>
          <w:rFonts w:ascii="Arial Narrow" w:hAnsi="Arial Narrow"/>
          <w:bCs/>
        </w:rPr>
        <w:t>septembre 20</w:t>
      </w:r>
      <w:r w:rsidR="00AF5B98">
        <w:rPr>
          <w:rFonts w:ascii="Arial Narrow" w:hAnsi="Arial Narrow"/>
          <w:bCs/>
        </w:rPr>
        <w:t>26</w:t>
      </w:r>
      <w:r>
        <w:rPr>
          <w:rFonts w:ascii="Arial Narrow" w:hAnsi="Arial Narrow"/>
          <w:bCs/>
        </w:rPr>
        <w:t>, 30 minutes après l’arrivée du dernier camp au club-house.</w:t>
      </w:r>
    </w:p>
    <w:p w14:paraId="1FB2B44F" w14:textId="7C774147" w:rsidR="00817B1A" w:rsidRPr="00610CE8" w:rsidRDefault="00817B1A" w:rsidP="003D521B">
      <w:pPr>
        <w:jc w:val="center"/>
        <w:rPr>
          <w:rFonts w:ascii="Arial Narrow" w:hAnsi="Arial Narrow"/>
          <w:b/>
          <w:bCs/>
          <w:i/>
          <w:iCs/>
          <w:sz w:val="28"/>
          <w:szCs w:val="28"/>
        </w:rPr>
      </w:pPr>
      <w:r w:rsidRPr="00610CE8">
        <w:rPr>
          <w:rFonts w:ascii="Arial Narrow" w:hAnsi="Arial Narrow"/>
          <w:b/>
          <w:bCs/>
          <w:i/>
          <w:iCs/>
          <w:sz w:val="28"/>
          <w:szCs w:val="28"/>
        </w:rPr>
        <w:br w:type="page"/>
      </w:r>
    </w:p>
    <w:p w14:paraId="3CCB1844" w14:textId="2F0CCFEE" w:rsidR="006640E7" w:rsidRDefault="006640E7" w:rsidP="00F62FFE">
      <w:pPr>
        <w:jc w:val="center"/>
        <w:rPr>
          <w:rFonts w:ascii="Arial Narrow" w:hAnsi="Arial Narrow" w:cs="Tahoma"/>
          <w:b/>
          <w:bCs/>
          <w:noProof/>
          <w:sz w:val="34"/>
          <w:szCs w:val="34"/>
          <w:lang w:eastAsia="fr-FR"/>
        </w:rPr>
      </w:pPr>
      <w:r>
        <w:rPr>
          <w:noProof/>
        </w:rPr>
        <w:lastRenderedPageBreak/>
        <w:drawing>
          <wp:anchor distT="0" distB="0" distL="114300" distR="114300" simplePos="0" relativeHeight="251661321" behindDoc="1" locked="0" layoutInCell="1" allowOverlap="1" wp14:anchorId="1991A35F" wp14:editId="4F8721BD">
            <wp:simplePos x="0" y="0"/>
            <wp:positionH relativeFrom="margin">
              <wp:align>center</wp:align>
            </wp:positionH>
            <wp:positionV relativeFrom="paragraph">
              <wp:posOffset>8890</wp:posOffset>
            </wp:positionV>
            <wp:extent cx="4352925" cy="1277206"/>
            <wp:effectExtent l="0" t="0" r="0" b="0"/>
            <wp:wrapNone/>
            <wp:docPr id="855835066" name="Image 2" descr="UGolf des Templiers | Golf Hauts de France">
              <a:extLst xmlns:a="http://schemas.openxmlformats.org/drawingml/2006/main">
                <a:ext uri="{FF2B5EF4-FFF2-40B4-BE49-F238E27FC236}">
                  <a16:creationId xmlns:a16="http://schemas.microsoft.com/office/drawing/2014/main" id="{CB5B3E2E-FD6E-4EEB-A917-6FC7F38FED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Golf des Templiers | Golf Hauts de Fra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2925" cy="12772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5C63" w:rsidRPr="000C6B6F">
        <w:rPr>
          <w:rFonts w:ascii="Arial Narrow" w:hAnsi="Arial Narrow" w:cs="Tahoma"/>
          <w:i/>
          <w:iCs/>
          <w:noProof/>
          <w:sz w:val="34"/>
          <w:szCs w:val="34"/>
          <w:lang w:eastAsia="fr-FR"/>
        </w:rPr>
        <w:drawing>
          <wp:anchor distT="0" distB="0" distL="114300" distR="114300" simplePos="0" relativeHeight="251658249" behindDoc="1" locked="0" layoutInCell="1" allowOverlap="1" wp14:anchorId="2A26447F" wp14:editId="7D785B89">
            <wp:simplePos x="0" y="0"/>
            <wp:positionH relativeFrom="column">
              <wp:posOffset>5959393</wp:posOffset>
            </wp:positionH>
            <wp:positionV relativeFrom="paragraph">
              <wp:posOffset>1542415</wp:posOffset>
            </wp:positionV>
            <wp:extent cx="742315" cy="742315"/>
            <wp:effectExtent l="0" t="0" r="635" b="635"/>
            <wp:wrapNone/>
            <wp:docPr id="10" name="Picture 10">
              <a:extLst xmlns:a="http://schemas.openxmlformats.org/drawingml/2006/main">
                <a:ext uri="{FF2B5EF4-FFF2-40B4-BE49-F238E27FC236}">
                  <a16:creationId xmlns:a16="http://schemas.microsoft.com/office/drawing/2014/main" id="{3434520D-4397-4BBE-9B86-C378D090E5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ccueil NGF\Charte graphique\Griffe.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42315" cy="742315"/>
                    </a:xfrm>
                    <a:prstGeom prst="rect">
                      <a:avLst/>
                    </a:prstGeom>
                    <a:noFill/>
                    <a:ln>
                      <a:noFill/>
                    </a:ln>
                  </pic:spPr>
                </pic:pic>
              </a:graphicData>
            </a:graphic>
          </wp:anchor>
        </w:drawing>
      </w:r>
      <w:r w:rsidR="00A2219A" w:rsidRPr="000C6B6F">
        <w:rPr>
          <w:rFonts w:ascii="Arial Narrow" w:hAnsi="Arial Narrow" w:cs="Tahoma"/>
          <w:i/>
          <w:iCs/>
          <w:noProof/>
          <w:sz w:val="34"/>
          <w:szCs w:val="34"/>
          <w:lang w:eastAsia="fr-FR"/>
        </w:rPr>
        <w:drawing>
          <wp:anchor distT="0" distB="0" distL="114300" distR="114300" simplePos="0" relativeHeight="251658242" behindDoc="1" locked="0" layoutInCell="1" allowOverlap="1" wp14:anchorId="63022277" wp14:editId="077B1CCB">
            <wp:simplePos x="0" y="0"/>
            <wp:positionH relativeFrom="column">
              <wp:posOffset>-11430</wp:posOffset>
            </wp:positionH>
            <wp:positionV relativeFrom="paragraph">
              <wp:posOffset>1543685</wp:posOffset>
            </wp:positionV>
            <wp:extent cx="752475" cy="971550"/>
            <wp:effectExtent l="0" t="0" r="9525" b="0"/>
            <wp:wrapNone/>
            <wp:docPr id="6" name="Picture 6">
              <a:extLst xmlns:a="http://schemas.openxmlformats.org/drawingml/2006/main">
                <a:ext uri="{FF2B5EF4-FFF2-40B4-BE49-F238E27FC236}">
                  <a16:creationId xmlns:a16="http://schemas.microsoft.com/office/drawing/2014/main" id="{BFA3BFB7-1427-4976-A6C7-9DE9165C71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ccueil NGF\Charte graphique\Griffe.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2475" cy="971550"/>
                    </a:xfrm>
                    <a:prstGeom prst="rect">
                      <a:avLst/>
                    </a:prstGeom>
                    <a:noFill/>
                    <a:ln>
                      <a:noFill/>
                    </a:ln>
                  </pic:spPr>
                </pic:pic>
              </a:graphicData>
            </a:graphic>
          </wp:anchor>
        </w:drawing>
      </w:r>
    </w:p>
    <w:p w14:paraId="71190C74" w14:textId="77777777" w:rsidR="006640E7" w:rsidRDefault="006640E7" w:rsidP="00F62FFE">
      <w:pPr>
        <w:jc w:val="center"/>
        <w:rPr>
          <w:rFonts w:ascii="Arial Narrow" w:hAnsi="Arial Narrow" w:cs="Tahoma"/>
          <w:b/>
          <w:bCs/>
          <w:noProof/>
          <w:sz w:val="34"/>
          <w:szCs w:val="34"/>
          <w:lang w:eastAsia="fr-FR"/>
        </w:rPr>
      </w:pPr>
    </w:p>
    <w:p w14:paraId="3192DD34" w14:textId="77777777" w:rsidR="006640E7" w:rsidRDefault="006640E7" w:rsidP="00F62FFE">
      <w:pPr>
        <w:jc w:val="center"/>
        <w:rPr>
          <w:rFonts w:ascii="Arial Narrow" w:hAnsi="Arial Narrow" w:cs="Tahoma"/>
          <w:b/>
          <w:bCs/>
          <w:noProof/>
          <w:sz w:val="34"/>
          <w:szCs w:val="34"/>
          <w:lang w:eastAsia="fr-FR"/>
        </w:rPr>
      </w:pPr>
    </w:p>
    <w:p w14:paraId="39B50318" w14:textId="6F02523C" w:rsidR="00994F4F" w:rsidRDefault="001E4BCF" w:rsidP="008C79A6">
      <w:pPr>
        <w:jc w:val="center"/>
        <w:rPr>
          <w:rFonts w:ascii="Arial Narrow" w:hAnsi="Arial Narrow" w:cs="Tahoma"/>
          <w:b/>
          <w:bCs/>
          <w:sz w:val="34"/>
          <w:szCs w:val="34"/>
        </w:rPr>
      </w:pPr>
      <w:r w:rsidRPr="000C6B6F">
        <w:rPr>
          <w:rFonts w:ascii="Arial Narrow" w:hAnsi="Arial Narrow" w:cs="Tahoma"/>
          <w:b/>
          <w:bCs/>
          <w:sz w:val="34"/>
          <w:szCs w:val="34"/>
        </w:rPr>
        <w:t>BULLETIN D'INSCRIPTION</w:t>
      </w:r>
      <w:r w:rsidR="00994F4F" w:rsidRPr="000C6B6F">
        <w:rPr>
          <w:rFonts w:ascii="Arial Narrow" w:hAnsi="Arial Narrow" w:cs="Tahoma"/>
          <w:b/>
          <w:bCs/>
          <w:sz w:val="34"/>
          <w:szCs w:val="34"/>
        </w:rPr>
        <w:t xml:space="preserve"> – Grand Prix des Templiers 20</w:t>
      </w:r>
      <w:r w:rsidR="00E03B73">
        <w:rPr>
          <w:rFonts w:ascii="Arial Narrow" w:hAnsi="Arial Narrow" w:cs="Tahoma"/>
          <w:b/>
          <w:bCs/>
          <w:sz w:val="34"/>
          <w:szCs w:val="34"/>
        </w:rPr>
        <w:t>2</w:t>
      </w:r>
      <w:r w:rsidR="00AF5B98">
        <w:rPr>
          <w:rFonts w:ascii="Arial Narrow" w:hAnsi="Arial Narrow" w:cs="Tahoma"/>
          <w:b/>
          <w:bCs/>
          <w:sz w:val="34"/>
          <w:szCs w:val="34"/>
        </w:rPr>
        <w:t>6</w:t>
      </w:r>
    </w:p>
    <w:p w14:paraId="7CDD9038" w14:textId="26B10267" w:rsidR="00344275" w:rsidRPr="007E12AF" w:rsidRDefault="00344275" w:rsidP="008C79A6">
      <w:pPr>
        <w:jc w:val="center"/>
        <w:rPr>
          <w:rFonts w:ascii="Arial Narrow" w:hAnsi="Arial Narrow" w:cs="Tahoma"/>
          <w:b/>
          <w:bCs/>
          <w:sz w:val="28"/>
          <w:szCs w:val="28"/>
        </w:rPr>
      </w:pPr>
      <w:r w:rsidRPr="007E12AF">
        <w:rPr>
          <w:rFonts w:ascii="Arial Narrow" w:hAnsi="Arial Narrow" w:cs="Tahoma"/>
          <w:b/>
          <w:bCs/>
          <w:sz w:val="28"/>
          <w:szCs w:val="28"/>
        </w:rPr>
        <w:t>SAMEDI 1</w:t>
      </w:r>
      <w:r w:rsidR="00AF5B98">
        <w:rPr>
          <w:rFonts w:ascii="Arial Narrow" w:hAnsi="Arial Narrow" w:cs="Tahoma"/>
          <w:b/>
          <w:bCs/>
          <w:sz w:val="28"/>
          <w:szCs w:val="28"/>
        </w:rPr>
        <w:t>2</w:t>
      </w:r>
      <w:r w:rsidRPr="007E12AF">
        <w:rPr>
          <w:rFonts w:ascii="Arial Narrow" w:hAnsi="Arial Narrow" w:cs="Tahoma"/>
          <w:b/>
          <w:bCs/>
          <w:sz w:val="28"/>
          <w:szCs w:val="28"/>
        </w:rPr>
        <w:t xml:space="preserve"> SEPTEMBRE ET DIMANCHE </w:t>
      </w:r>
      <w:r w:rsidR="00E32115" w:rsidRPr="007E12AF">
        <w:rPr>
          <w:rFonts w:ascii="Arial Narrow" w:hAnsi="Arial Narrow" w:cs="Tahoma"/>
          <w:b/>
          <w:bCs/>
          <w:sz w:val="28"/>
          <w:szCs w:val="28"/>
        </w:rPr>
        <w:t>1</w:t>
      </w:r>
      <w:r w:rsidR="00AF5B98">
        <w:rPr>
          <w:rFonts w:ascii="Arial Narrow" w:hAnsi="Arial Narrow" w:cs="Tahoma"/>
          <w:b/>
          <w:bCs/>
          <w:sz w:val="28"/>
          <w:szCs w:val="28"/>
        </w:rPr>
        <w:t>3</w:t>
      </w:r>
      <w:r w:rsidR="00E32115" w:rsidRPr="007E12AF">
        <w:rPr>
          <w:rFonts w:ascii="Arial Narrow" w:hAnsi="Arial Narrow" w:cs="Tahoma"/>
          <w:b/>
          <w:bCs/>
          <w:sz w:val="28"/>
          <w:szCs w:val="28"/>
        </w:rPr>
        <w:t xml:space="preserve"> SEPTEMBRE</w:t>
      </w:r>
    </w:p>
    <w:p w14:paraId="3DF370FF" w14:textId="03AA8AF5" w:rsidR="00586762" w:rsidRPr="000319C7" w:rsidRDefault="00AA4E02" w:rsidP="00586762">
      <w:pPr>
        <w:spacing w:before="120" w:after="0" w:line="240" w:lineRule="auto"/>
        <w:jc w:val="center"/>
        <w:rPr>
          <w:rFonts w:ascii="Arial Narrow" w:hAnsi="Arial Narrow" w:cs="Tahoma"/>
        </w:rPr>
      </w:pPr>
      <w:r w:rsidRPr="000319C7">
        <w:rPr>
          <w:rFonts w:ascii="Arial Narrow" w:hAnsi="Arial Narrow" w:cs="Tahoma"/>
          <w:iCs/>
        </w:rPr>
        <w:t>À</w:t>
      </w:r>
      <w:r w:rsidR="001E4BCF" w:rsidRPr="000319C7">
        <w:rPr>
          <w:rFonts w:ascii="Arial Narrow" w:hAnsi="Arial Narrow" w:cs="Tahoma"/>
          <w:iCs/>
        </w:rPr>
        <w:t xml:space="preserve"> renvoyer à : </w:t>
      </w:r>
      <w:r w:rsidR="00994F4F">
        <w:rPr>
          <w:rFonts w:ascii="Arial Narrow" w:hAnsi="Arial Narrow" w:cs="Tahoma"/>
        </w:rPr>
        <w:t>Golf des Templiers – 7 rue de la commanderie – 60173 Ivry le Temple</w:t>
      </w:r>
    </w:p>
    <w:p w14:paraId="0F400174" w14:textId="77777777" w:rsidR="001E4BCF" w:rsidRPr="000319C7" w:rsidRDefault="00AA4E02" w:rsidP="00021382">
      <w:pPr>
        <w:spacing w:before="120" w:after="0" w:line="240" w:lineRule="auto"/>
        <w:jc w:val="center"/>
        <w:rPr>
          <w:rFonts w:ascii="Arial Narrow" w:hAnsi="Arial Narrow" w:cs="Tahoma"/>
          <w:b/>
          <w:bCs/>
        </w:rPr>
      </w:pPr>
      <w:r w:rsidRPr="000319C7">
        <w:rPr>
          <w:rFonts w:ascii="Arial Narrow" w:hAnsi="Arial Narrow" w:cs="Tahoma"/>
          <w:iCs/>
        </w:rPr>
        <w:t>Accompagné</w:t>
      </w:r>
      <w:r w:rsidR="001E4BCF" w:rsidRPr="000319C7">
        <w:rPr>
          <w:rFonts w:ascii="Arial Narrow" w:hAnsi="Arial Narrow" w:cs="Tahoma"/>
          <w:iCs/>
        </w:rPr>
        <w:t xml:space="preserve"> de votre </w:t>
      </w:r>
      <w:r w:rsidR="001E4BCF" w:rsidRPr="000319C7">
        <w:rPr>
          <w:rFonts w:ascii="Arial Narrow" w:hAnsi="Arial Narrow" w:cs="Tahoma"/>
          <w:b/>
          <w:iCs/>
        </w:rPr>
        <w:t xml:space="preserve">chèque </w:t>
      </w:r>
      <w:r w:rsidR="001E4BCF" w:rsidRPr="000319C7">
        <w:rPr>
          <w:rFonts w:ascii="Arial Narrow" w:hAnsi="Arial Narrow" w:cs="Tahoma"/>
          <w:b/>
          <w:bCs/>
        </w:rPr>
        <w:t xml:space="preserve">à l'ordre </w:t>
      </w:r>
      <w:r w:rsidR="00195AD0" w:rsidRPr="000319C7">
        <w:rPr>
          <w:rFonts w:ascii="Arial Narrow" w:hAnsi="Arial Narrow" w:cs="Tahoma"/>
          <w:b/>
          <w:bCs/>
        </w:rPr>
        <w:t xml:space="preserve">de </w:t>
      </w:r>
      <w:r w:rsidR="00781E6D">
        <w:rPr>
          <w:rFonts w:ascii="Arial Narrow" w:hAnsi="Arial Narrow" w:cs="Tahoma"/>
          <w:b/>
          <w:bCs/>
          <w:u w:val="single"/>
        </w:rPr>
        <w:t>UGOLF LES TEMPLIERS</w:t>
      </w:r>
    </w:p>
    <w:p w14:paraId="25848919" w14:textId="77777777" w:rsidR="001E4BCF" w:rsidRPr="000319C7" w:rsidRDefault="001E4BCF" w:rsidP="00021382">
      <w:pPr>
        <w:spacing w:before="120" w:after="0" w:line="240" w:lineRule="auto"/>
        <w:jc w:val="center"/>
        <w:rPr>
          <w:rFonts w:ascii="Arial Narrow" w:hAnsi="Arial Narrow" w:cs="Tahoma"/>
        </w:rPr>
      </w:pPr>
      <w:r w:rsidRPr="000319C7">
        <w:rPr>
          <w:rFonts w:ascii="MS Gothic" w:eastAsia="MS Gothic" w:hAnsi="MS Gothic" w:cs="MS Gothic" w:hint="eastAsia"/>
        </w:rPr>
        <w:t>➤</w:t>
      </w:r>
      <w:r w:rsidRPr="000319C7">
        <w:rPr>
          <w:rFonts w:ascii="Arial Narrow" w:hAnsi="Arial Narrow" w:cs="Tahoma"/>
        </w:rPr>
        <w:t xml:space="preserve"> </w:t>
      </w:r>
      <w:r w:rsidRPr="008F4A02">
        <w:rPr>
          <w:rFonts w:ascii="Arial Narrow" w:hAnsi="Arial Narrow" w:cs="Tahoma"/>
          <w:color w:val="FF0000"/>
        </w:rPr>
        <w:t>Aucune inscription ne sera prise en compte avant réception du règlement de l'engagement</w:t>
      </w:r>
      <w:r w:rsidRPr="000319C7">
        <w:rPr>
          <w:rFonts w:ascii="Arial Narrow" w:hAnsi="Arial Narrow" w:cs="Tahoma"/>
        </w:rPr>
        <w:t>.</w:t>
      </w:r>
    </w:p>
    <w:p w14:paraId="688C4245" w14:textId="4CF7D461" w:rsidR="001E4BCF" w:rsidRPr="000319C7" w:rsidRDefault="001E4BCF" w:rsidP="00021382">
      <w:pPr>
        <w:spacing w:before="120" w:after="0" w:line="240" w:lineRule="auto"/>
        <w:jc w:val="center"/>
        <w:rPr>
          <w:rFonts w:ascii="Arial Narrow" w:hAnsi="Arial Narrow" w:cs="Tahoma"/>
          <w:b/>
          <w:bCs/>
        </w:rPr>
      </w:pPr>
      <w:r w:rsidRPr="000319C7">
        <w:rPr>
          <w:rFonts w:ascii="Arial Narrow" w:hAnsi="Arial Narrow" w:cs="Tahoma"/>
          <w:b/>
          <w:bCs/>
        </w:rPr>
        <w:t xml:space="preserve">Date limite de réception : </w:t>
      </w:r>
      <w:r w:rsidR="00AB76DE" w:rsidRPr="000319C7">
        <w:rPr>
          <w:rFonts w:ascii="Arial Narrow" w:hAnsi="Arial Narrow" w:cs="Tahoma"/>
          <w:b/>
          <w:bCs/>
        </w:rPr>
        <w:t xml:space="preserve">Vendredi </w:t>
      </w:r>
      <w:r w:rsidR="00174463">
        <w:rPr>
          <w:rFonts w:ascii="Arial Narrow" w:hAnsi="Arial Narrow" w:cs="Tahoma"/>
          <w:b/>
          <w:bCs/>
        </w:rPr>
        <w:t>2</w:t>
      </w:r>
      <w:r w:rsidR="00833E6C">
        <w:rPr>
          <w:rFonts w:ascii="Arial Narrow" w:hAnsi="Arial Narrow" w:cs="Tahoma"/>
          <w:b/>
          <w:bCs/>
        </w:rPr>
        <w:t>8</w:t>
      </w:r>
      <w:r w:rsidR="00967AB1" w:rsidRPr="000319C7">
        <w:rPr>
          <w:rFonts w:ascii="Arial Narrow" w:hAnsi="Arial Narrow" w:cs="Tahoma"/>
          <w:b/>
          <w:bCs/>
        </w:rPr>
        <w:t xml:space="preserve"> </w:t>
      </w:r>
      <w:r w:rsidR="008247D6">
        <w:rPr>
          <w:rFonts w:ascii="Arial Narrow" w:hAnsi="Arial Narrow" w:cs="Tahoma"/>
          <w:b/>
          <w:bCs/>
        </w:rPr>
        <w:t>août</w:t>
      </w:r>
      <w:r w:rsidRPr="000319C7">
        <w:rPr>
          <w:rFonts w:ascii="Arial Narrow" w:hAnsi="Arial Narrow" w:cs="Tahoma"/>
          <w:b/>
          <w:bCs/>
        </w:rPr>
        <w:t xml:space="preserve"> 20</w:t>
      </w:r>
      <w:r w:rsidR="00335BF3">
        <w:rPr>
          <w:rFonts w:ascii="Arial Narrow" w:hAnsi="Arial Narrow" w:cs="Tahoma"/>
          <w:b/>
          <w:bCs/>
        </w:rPr>
        <w:t>2</w:t>
      </w:r>
      <w:r w:rsidR="00833E6C">
        <w:rPr>
          <w:rFonts w:ascii="Arial Narrow" w:hAnsi="Arial Narrow" w:cs="Tahoma"/>
          <w:b/>
          <w:bCs/>
        </w:rPr>
        <w:t>6</w:t>
      </w:r>
    </w:p>
    <w:p w14:paraId="4EF0ADDA" w14:textId="00BA89D5" w:rsidR="00344275" w:rsidRDefault="001E4BCF" w:rsidP="008C7F70">
      <w:pPr>
        <w:spacing w:before="120" w:after="0" w:line="240" w:lineRule="auto"/>
        <w:jc w:val="center"/>
        <w:rPr>
          <w:rFonts w:ascii="Arial Narrow" w:hAnsi="Arial Narrow" w:cs="Tahoma"/>
          <w:b/>
          <w:bCs/>
        </w:rPr>
      </w:pPr>
      <w:r w:rsidRPr="000319C7">
        <w:rPr>
          <w:rFonts w:ascii="Arial Narrow" w:hAnsi="Arial Narrow" w:cs="Tahoma"/>
          <w:b/>
          <w:bCs/>
        </w:rPr>
        <w:t xml:space="preserve">LIMITATION DES </w:t>
      </w:r>
      <w:r w:rsidR="00195AD0" w:rsidRPr="000319C7">
        <w:rPr>
          <w:rFonts w:ascii="Arial Narrow" w:hAnsi="Arial Narrow" w:cs="Tahoma"/>
          <w:b/>
          <w:bCs/>
        </w:rPr>
        <w:t xml:space="preserve">INSCRIPTIONS </w:t>
      </w:r>
      <w:r w:rsidR="00994F4F">
        <w:rPr>
          <w:rFonts w:ascii="Arial Narrow" w:hAnsi="Arial Narrow" w:cs="Tahoma"/>
          <w:b/>
          <w:bCs/>
        </w:rPr>
        <w:t>à</w:t>
      </w:r>
      <w:r w:rsidR="00195AD0" w:rsidRPr="000319C7">
        <w:rPr>
          <w:rFonts w:ascii="Arial Narrow" w:hAnsi="Arial Narrow" w:cs="Tahoma"/>
          <w:b/>
          <w:bCs/>
        </w:rPr>
        <w:t xml:space="preserve"> 1</w:t>
      </w:r>
      <w:r w:rsidR="00994F4F">
        <w:rPr>
          <w:rFonts w:ascii="Arial Narrow" w:hAnsi="Arial Narrow" w:cs="Tahoma"/>
          <w:b/>
          <w:bCs/>
        </w:rPr>
        <w:t>2</w:t>
      </w:r>
      <w:r w:rsidR="00195AD0" w:rsidRPr="000319C7">
        <w:rPr>
          <w:rFonts w:ascii="Arial Narrow" w:hAnsi="Arial Narrow" w:cs="Tahoma"/>
          <w:b/>
          <w:bCs/>
        </w:rPr>
        <w:t>0</w:t>
      </w:r>
      <w:r w:rsidR="008960FF" w:rsidRPr="000319C7">
        <w:rPr>
          <w:rFonts w:ascii="Arial Narrow" w:hAnsi="Arial Narrow" w:cs="Tahoma"/>
          <w:b/>
          <w:bCs/>
        </w:rPr>
        <w:t xml:space="preserve"> </w:t>
      </w:r>
      <w:r w:rsidR="00195AD0" w:rsidRPr="000319C7">
        <w:rPr>
          <w:rFonts w:ascii="Arial Narrow" w:hAnsi="Arial Narrow" w:cs="Tahoma"/>
          <w:b/>
          <w:bCs/>
        </w:rPr>
        <w:t>JOUEURS</w:t>
      </w:r>
    </w:p>
    <w:p w14:paraId="35A67EB3" w14:textId="77777777" w:rsidR="00475C12" w:rsidRPr="000319C7" w:rsidRDefault="00475C12" w:rsidP="008C7F70">
      <w:pPr>
        <w:spacing w:before="120" w:after="0" w:line="240" w:lineRule="auto"/>
        <w:jc w:val="center"/>
        <w:rPr>
          <w:rFonts w:ascii="Arial Narrow" w:hAnsi="Arial Narrow" w:cs="Tahoma"/>
          <w:b/>
          <w:bCs/>
        </w:rPr>
      </w:pPr>
    </w:p>
    <w:p w14:paraId="66B0EE55" w14:textId="6823EFDC" w:rsidR="008C79A6" w:rsidRPr="00833E6C" w:rsidRDefault="00003491" w:rsidP="00003491">
      <w:pPr>
        <w:jc w:val="center"/>
        <w:rPr>
          <w:rFonts w:ascii="Arial Narrow" w:hAnsi="Arial Narrow" w:cs="Tahoma"/>
          <w:b/>
          <w:bCs/>
          <w:u w:val="single"/>
        </w:rPr>
      </w:pPr>
      <w:r w:rsidRPr="00833E6C">
        <w:rPr>
          <w:rFonts w:ascii="Arial Narrow" w:hAnsi="Arial Narrow" w:cs="Tahoma"/>
          <w:b/>
          <w:bCs/>
          <w:u w:val="single"/>
        </w:rPr>
        <w:t>Le règlement par virement est autorisé, mais aucun remboursement ne sera effectué si désistement.</w:t>
      </w:r>
    </w:p>
    <w:p w14:paraId="42CFD664" w14:textId="77777777" w:rsidR="00994F4F" w:rsidRPr="000319C7" w:rsidRDefault="00994F4F" w:rsidP="00021382">
      <w:pPr>
        <w:spacing w:before="120" w:after="0" w:line="240" w:lineRule="auto"/>
        <w:jc w:val="center"/>
        <w:rPr>
          <w:rFonts w:ascii="Arial Narrow" w:hAnsi="Arial Narrow" w:cs="Tahoma"/>
        </w:rPr>
      </w:pPr>
    </w:p>
    <w:p w14:paraId="3A608136" w14:textId="6A30F2F2" w:rsidR="001E4BCF" w:rsidRPr="000319C7" w:rsidRDefault="00195AD0" w:rsidP="00021382">
      <w:pPr>
        <w:spacing w:after="120"/>
        <w:rPr>
          <w:rFonts w:ascii="Arial Narrow" w:hAnsi="Arial Narrow" w:cs="Tahoma"/>
        </w:rPr>
      </w:pPr>
      <w:r w:rsidRPr="000319C7">
        <w:rPr>
          <w:rFonts w:ascii="Arial Narrow" w:hAnsi="Arial Narrow" w:cs="Tahoma"/>
        </w:rPr>
        <w:t>NOM</w:t>
      </w:r>
      <w:r w:rsidR="001B5C63">
        <w:rPr>
          <w:rFonts w:ascii="Arial Narrow" w:hAnsi="Arial Narrow" w:cs="Tahoma"/>
        </w:rPr>
        <w:t xml:space="preserve"> </w:t>
      </w:r>
      <w:r w:rsidR="001B5C63" w:rsidRPr="000319C7">
        <w:rPr>
          <w:rFonts w:ascii="Arial Narrow" w:hAnsi="Arial Narrow" w:cs="Tahoma"/>
        </w:rPr>
        <w:t>: .............................................................................................</w:t>
      </w:r>
      <w:r w:rsidR="00021382" w:rsidRPr="000319C7">
        <w:rPr>
          <w:rFonts w:ascii="Arial Narrow" w:hAnsi="Arial Narrow" w:cs="Tahoma"/>
        </w:rPr>
        <w:t xml:space="preserve">  </w:t>
      </w:r>
      <w:r w:rsidR="00F62FFE" w:rsidRPr="000319C7">
        <w:rPr>
          <w:rFonts w:ascii="Arial Narrow" w:hAnsi="Arial Narrow" w:cs="Tahoma"/>
        </w:rPr>
        <w:t xml:space="preserve"> PRÉNOM</w:t>
      </w:r>
      <w:r w:rsidR="001B5C63" w:rsidRPr="000319C7">
        <w:rPr>
          <w:rFonts w:ascii="Arial Narrow" w:hAnsi="Arial Narrow" w:cs="Tahoma"/>
        </w:rPr>
        <w:t xml:space="preserve"> : ...............................................................................</w:t>
      </w:r>
    </w:p>
    <w:p w14:paraId="4AD6BABA" w14:textId="0A8B64E2" w:rsidR="001B5C63" w:rsidRDefault="001B5C63" w:rsidP="00021382">
      <w:pPr>
        <w:spacing w:after="120"/>
        <w:rPr>
          <w:rFonts w:ascii="Arial Narrow" w:hAnsi="Arial Narrow" w:cs="Tahoma"/>
        </w:rPr>
      </w:pPr>
      <w:r w:rsidRPr="000319C7">
        <w:rPr>
          <w:rFonts w:ascii="Arial Narrow" w:hAnsi="Arial Narrow" w:cs="Tahoma"/>
        </w:rPr>
        <w:t>ADRESSE</w:t>
      </w:r>
      <w:r>
        <w:rPr>
          <w:rFonts w:ascii="Arial Narrow" w:hAnsi="Arial Narrow" w:cs="Tahoma"/>
        </w:rPr>
        <w:t xml:space="preserve"> </w:t>
      </w:r>
      <w:r w:rsidRPr="000319C7">
        <w:rPr>
          <w:rFonts w:ascii="Arial Narrow" w:hAnsi="Arial Narrow" w:cs="Tahoma"/>
        </w:rPr>
        <w:t>: ................................................................................................................................................................................................................</w:t>
      </w:r>
      <w:r w:rsidR="009E7EB1">
        <w:rPr>
          <w:rFonts w:ascii="Arial Narrow" w:hAnsi="Arial Narrow" w:cs="Tahoma"/>
        </w:rPr>
        <w:t xml:space="preserve">INDEX : </w:t>
      </w:r>
      <w:r w:rsidRPr="000319C7">
        <w:rPr>
          <w:rFonts w:ascii="Arial Narrow" w:hAnsi="Arial Narrow" w:cs="Tahoma"/>
        </w:rPr>
        <w:t>........................................................................................</w:t>
      </w:r>
      <w:r>
        <w:rPr>
          <w:rFonts w:ascii="Arial Narrow" w:hAnsi="Arial Narrow" w:cs="Tahoma"/>
        </w:rPr>
        <w:t xml:space="preserve"> </w:t>
      </w:r>
      <w:r w:rsidR="00804477" w:rsidRPr="000319C7">
        <w:rPr>
          <w:rFonts w:ascii="Arial Narrow" w:hAnsi="Arial Narrow" w:cs="Tahoma"/>
        </w:rPr>
        <w:t>CODE POSTAL : ………</w:t>
      </w:r>
      <w:r w:rsidR="003C1611" w:rsidRPr="000319C7">
        <w:rPr>
          <w:rFonts w:ascii="Arial Narrow" w:hAnsi="Arial Narrow" w:cs="Tahoma"/>
        </w:rPr>
        <w:t>...........................................</w:t>
      </w:r>
      <w:r w:rsidR="00994F4F">
        <w:rPr>
          <w:rFonts w:ascii="Arial Narrow" w:hAnsi="Arial Narrow" w:cs="Tahoma"/>
        </w:rPr>
        <w:t>..…….</w:t>
      </w:r>
      <w:r w:rsidR="003C1611" w:rsidRPr="000319C7">
        <w:rPr>
          <w:rFonts w:ascii="Arial Narrow" w:hAnsi="Arial Narrow" w:cs="Tahoma"/>
        </w:rPr>
        <w:t xml:space="preserve">   </w:t>
      </w:r>
    </w:p>
    <w:p w14:paraId="2349C804" w14:textId="6C711F9D" w:rsidR="00804477" w:rsidRPr="000319C7" w:rsidRDefault="00804477" w:rsidP="00021382">
      <w:pPr>
        <w:spacing w:after="120"/>
        <w:rPr>
          <w:rFonts w:ascii="Arial Narrow" w:hAnsi="Arial Narrow" w:cs="Tahoma"/>
        </w:rPr>
      </w:pPr>
      <w:r w:rsidRPr="000319C7">
        <w:rPr>
          <w:rFonts w:ascii="Arial Narrow" w:hAnsi="Arial Narrow" w:cs="Tahoma"/>
        </w:rPr>
        <w:t>VILLE :</w:t>
      </w:r>
      <w:r w:rsidR="001B5C63">
        <w:rPr>
          <w:rFonts w:ascii="Arial Narrow" w:hAnsi="Arial Narrow" w:cs="Tahoma"/>
        </w:rPr>
        <w:t xml:space="preserve"> </w:t>
      </w:r>
      <w:r w:rsidRPr="000319C7">
        <w:rPr>
          <w:rFonts w:ascii="Arial Narrow" w:hAnsi="Arial Narrow" w:cs="Tahoma"/>
        </w:rPr>
        <w:t>………………………………</w:t>
      </w:r>
    </w:p>
    <w:p w14:paraId="608AFB4C" w14:textId="77777777" w:rsidR="001E4BCF" w:rsidRPr="000319C7" w:rsidRDefault="001E4BCF" w:rsidP="00021382">
      <w:pPr>
        <w:spacing w:after="120"/>
        <w:rPr>
          <w:rFonts w:ascii="Arial Narrow" w:hAnsi="Arial Narrow" w:cs="Tahoma"/>
        </w:rPr>
      </w:pPr>
      <w:r w:rsidRPr="000319C7">
        <w:rPr>
          <w:rFonts w:ascii="Arial Narrow" w:hAnsi="Arial Narrow" w:cs="Tahoma"/>
        </w:rPr>
        <w:t>TÉL. : ...................</w:t>
      </w:r>
      <w:r w:rsidR="003E3847">
        <w:rPr>
          <w:rFonts w:ascii="Arial Narrow" w:hAnsi="Arial Narrow" w:cs="Tahoma"/>
        </w:rPr>
        <w:t>......................</w:t>
      </w:r>
      <w:r w:rsidRPr="000319C7">
        <w:rPr>
          <w:rFonts w:ascii="Arial Narrow" w:hAnsi="Arial Narrow" w:cs="Tahoma"/>
        </w:rPr>
        <w:t>..................</w:t>
      </w:r>
      <w:r w:rsidR="00E47910" w:rsidRPr="000319C7">
        <w:rPr>
          <w:rFonts w:ascii="Arial Narrow" w:hAnsi="Arial Narrow" w:cs="Tahoma"/>
        </w:rPr>
        <w:t>....................</w:t>
      </w:r>
      <w:r w:rsidR="003E3847">
        <w:rPr>
          <w:rFonts w:ascii="Arial Narrow" w:hAnsi="Arial Narrow" w:cs="Tahoma"/>
        </w:rPr>
        <w:t>..</w:t>
      </w:r>
      <w:r w:rsidR="00E47910" w:rsidRPr="000319C7">
        <w:rPr>
          <w:rFonts w:ascii="Arial Narrow" w:hAnsi="Arial Narrow" w:cs="Tahoma"/>
        </w:rPr>
        <w:t xml:space="preserve">      </w:t>
      </w:r>
      <w:proofErr w:type="gramStart"/>
      <w:r w:rsidR="00195AD0" w:rsidRPr="000319C7">
        <w:rPr>
          <w:rFonts w:ascii="Arial Narrow" w:hAnsi="Arial Narrow" w:cs="Tahoma"/>
        </w:rPr>
        <w:t>EMAIL</w:t>
      </w:r>
      <w:proofErr w:type="gramEnd"/>
      <w:r w:rsidRPr="000319C7">
        <w:rPr>
          <w:rFonts w:ascii="Arial Narrow" w:hAnsi="Arial Narrow" w:cs="Tahoma"/>
        </w:rPr>
        <w:t xml:space="preserve"> : ...............</w:t>
      </w:r>
      <w:r w:rsidR="00021382" w:rsidRPr="000319C7">
        <w:rPr>
          <w:rFonts w:ascii="Arial Narrow" w:hAnsi="Arial Narrow" w:cs="Tahoma"/>
        </w:rPr>
        <w:t>...................................................</w:t>
      </w:r>
      <w:r w:rsidR="003E3847">
        <w:rPr>
          <w:rFonts w:ascii="Arial Narrow" w:hAnsi="Arial Narrow" w:cs="Tahoma"/>
        </w:rPr>
        <w:t>..........................</w:t>
      </w:r>
      <w:r w:rsidR="00021382" w:rsidRPr="000319C7">
        <w:rPr>
          <w:rFonts w:ascii="Arial Narrow" w:hAnsi="Arial Narrow" w:cs="Tahoma"/>
        </w:rPr>
        <w:t>.....</w:t>
      </w:r>
    </w:p>
    <w:p w14:paraId="4ED77524" w14:textId="155BC067" w:rsidR="001E4BCF" w:rsidRPr="000319C7" w:rsidRDefault="001E4BCF" w:rsidP="00021382">
      <w:pPr>
        <w:spacing w:after="120"/>
        <w:rPr>
          <w:rFonts w:ascii="Arial Narrow" w:hAnsi="Arial Narrow" w:cs="Tahoma"/>
        </w:rPr>
      </w:pPr>
      <w:r w:rsidRPr="000319C7">
        <w:rPr>
          <w:rFonts w:ascii="Arial Narrow" w:hAnsi="Arial Narrow" w:cs="Tahoma"/>
        </w:rPr>
        <w:t>N° de LICENCE</w:t>
      </w:r>
      <w:r w:rsidR="00021382" w:rsidRPr="000319C7">
        <w:rPr>
          <w:rFonts w:ascii="Arial Narrow" w:hAnsi="Arial Narrow" w:cs="Tahoma"/>
        </w:rPr>
        <w:t xml:space="preserve"> </w:t>
      </w:r>
      <w:r w:rsidRPr="000319C7">
        <w:rPr>
          <w:rFonts w:ascii="Arial Narrow" w:hAnsi="Arial Narrow" w:cs="Tahoma"/>
        </w:rPr>
        <w:t>:</w:t>
      </w:r>
      <w:r w:rsidR="001B5C63">
        <w:rPr>
          <w:rFonts w:ascii="Arial Narrow" w:hAnsi="Arial Narrow" w:cs="Tahoma"/>
        </w:rPr>
        <w:t xml:space="preserve"> </w:t>
      </w:r>
      <w:r w:rsidRPr="000319C7">
        <w:rPr>
          <w:rFonts w:ascii="Arial Narrow" w:hAnsi="Arial Narrow" w:cs="Tahoma"/>
        </w:rPr>
        <w:t>...............................................</w:t>
      </w:r>
      <w:r w:rsidR="003E3847">
        <w:rPr>
          <w:rFonts w:ascii="Arial Narrow" w:hAnsi="Arial Narrow" w:cs="Tahoma"/>
        </w:rPr>
        <w:t>................</w:t>
      </w:r>
      <w:r w:rsidR="001C4E1F" w:rsidRPr="000319C7">
        <w:rPr>
          <w:rFonts w:ascii="Arial Narrow" w:hAnsi="Arial Narrow" w:cs="Tahoma"/>
        </w:rPr>
        <w:tab/>
        <w:t>Date de naissance :</w:t>
      </w:r>
      <w:r w:rsidR="001B5C63">
        <w:rPr>
          <w:rFonts w:ascii="Arial Narrow" w:hAnsi="Arial Narrow" w:cs="Tahoma"/>
        </w:rPr>
        <w:t xml:space="preserve"> </w:t>
      </w:r>
      <w:r w:rsidR="003E3847">
        <w:rPr>
          <w:rFonts w:ascii="Arial Narrow" w:hAnsi="Arial Narrow" w:cs="Tahoma"/>
        </w:rPr>
        <w:t>…….</w:t>
      </w:r>
      <w:r w:rsidR="001C4E1F" w:rsidRPr="000319C7">
        <w:rPr>
          <w:rFonts w:ascii="Arial Narrow" w:hAnsi="Arial Narrow" w:cs="Tahoma"/>
        </w:rPr>
        <w:t xml:space="preserve"> / </w:t>
      </w:r>
      <w:r w:rsidR="003E3847">
        <w:rPr>
          <w:rFonts w:ascii="Arial Narrow" w:hAnsi="Arial Narrow" w:cs="Tahoma"/>
        </w:rPr>
        <w:t>……</w:t>
      </w:r>
      <w:r w:rsidR="001C4E1F" w:rsidRPr="000319C7">
        <w:rPr>
          <w:rFonts w:ascii="Arial Narrow" w:hAnsi="Arial Narrow" w:cs="Tahoma"/>
        </w:rPr>
        <w:t>.. / …</w:t>
      </w:r>
      <w:r w:rsidR="003E3847">
        <w:rPr>
          <w:rFonts w:ascii="Arial Narrow" w:hAnsi="Arial Narrow" w:cs="Tahoma"/>
        </w:rPr>
        <w:t>…..</w:t>
      </w:r>
      <w:r w:rsidR="001C4E1F" w:rsidRPr="000319C7">
        <w:rPr>
          <w:rFonts w:ascii="Arial Narrow" w:hAnsi="Arial Narrow" w:cs="Tahoma"/>
        </w:rPr>
        <w:t xml:space="preserve">.                 </w:t>
      </w:r>
    </w:p>
    <w:p w14:paraId="3AB5BA73" w14:textId="352C55EE" w:rsidR="003E3847" w:rsidRDefault="0008043D" w:rsidP="00967AB1">
      <w:pPr>
        <w:ind w:firstLine="708"/>
        <w:rPr>
          <w:rFonts w:ascii="Arial Narrow" w:hAnsi="Arial Narrow" w:cs="Tahoma"/>
          <w:bCs/>
          <w:iCs/>
        </w:rPr>
      </w:pPr>
      <w:r>
        <w:rPr>
          <w:rFonts w:ascii="Arial Narrow" w:hAnsi="Arial Narrow" w:cs="Tahoma"/>
          <w:noProof/>
          <w:lang w:eastAsia="fr-FR"/>
        </w:rPr>
        <mc:AlternateContent>
          <mc:Choice Requires="wps">
            <w:drawing>
              <wp:anchor distT="0" distB="0" distL="114300" distR="114300" simplePos="0" relativeHeight="251658240" behindDoc="0" locked="0" layoutInCell="1" allowOverlap="1" wp14:anchorId="327CB7A0" wp14:editId="4333CC2B">
                <wp:simplePos x="0" y="0"/>
                <wp:positionH relativeFrom="column">
                  <wp:posOffset>113030</wp:posOffset>
                </wp:positionH>
                <wp:positionV relativeFrom="paragraph">
                  <wp:posOffset>273050</wp:posOffset>
                </wp:positionV>
                <wp:extent cx="237490" cy="225425"/>
                <wp:effectExtent l="0" t="0" r="0" b="3175"/>
                <wp:wrapNone/>
                <wp:docPr id="3" name="Rectangle 3">
                  <a:extLst xmlns:a="http://schemas.openxmlformats.org/drawingml/2006/main">
                    <a:ext uri="{FF2B5EF4-FFF2-40B4-BE49-F238E27FC236}">
                      <a16:creationId xmlns:a16="http://schemas.microsoft.com/office/drawing/2014/main" id="{4250261A-1B57-4C31-AF80-CC912DC0F84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490" cy="2254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358A73F1" id="Rectangle 3" o:spid="_x0000_s1026" style="position:absolute;margin-left:8.9pt;margin-top:21.5pt;width:18.7pt;height:1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" fillcolor="white [3201]" strokecolor="black [3200]" strokeweight="2pt">
                <v:path arrowok="t"/>
              </v:rect>
            </w:pict>
          </mc:Fallback>
        </mc:AlternateContent>
      </w:r>
    </w:p>
    <w:p w14:paraId="68BE957B" w14:textId="77777777" w:rsidR="00804477" w:rsidRPr="000319C7" w:rsidRDefault="00EB4378" w:rsidP="00967AB1">
      <w:pPr>
        <w:ind w:firstLine="708"/>
        <w:rPr>
          <w:rFonts w:ascii="Arial Narrow" w:hAnsi="Arial Narrow" w:cs="Tahoma"/>
          <w:bCs/>
          <w:iCs/>
        </w:rPr>
      </w:pPr>
      <w:r w:rsidRPr="000319C7">
        <w:rPr>
          <w:rFonts w:ascii="Arial Narrow" w:hAnsi="Arial Narrow" w:cs="Tahoma"/>
          <w:bCs/>
          <w:iCs/>
        </w:rPr>
        <w:t>J’ai bien pris connaissance du règlement général de la compétition</w:t>
      </w:r>
    </w:p>
    <w:p w14:paraId="3B97B463" w14:textId="77777777" w:rsidR="001E4BCF" w:rsidRPr="00ED6105" w:rsidRDefault="001E4BCF" w:rsidP="00021382">
      <w:pPr>
        <w:jc w:val="center"/>
        <w:rPr>
          <w:rFonts w:ascii="Arial Narrow" w:hAnsi="Arial Narrow" w:cs="Tahoma"/>
          <w:b/>
          <w:bCs/>
          <w:iCs/>
          <w:u w:val="single"/>
        </w:rPr>
      </w:pPr>
      <w:r w:rsidRPr="00ED6105">
        <w:rPr>
          <w:rFonts w:ascii="Arial Narrow" w:hAnsi="Arial Narrow" w:cs="Tahoma"/>
          <w:b/>
          <w:bCs/>
          <w:iCs/>
          <w:u w:val="single"/>
        </w:rPr>
        <w:t>Certificat médical obligatoire préalablement enregistré</w:t>
      </w:r>
    </w:p>
    <w:p w14:paraId="45F020B1" w14:textId="77777777" w:rsidR="003E3847" w:rsidRPr="00ED6105" w:rsidRDefault="003E3847" w:rsidP="00021382">
      <w:pPr>
        <w:jc w:val="center"/>
        <w:rPr>
          <w:rFonts w:ascii="Arial Narrow" w:hAnsi="Arial Narrow" w:cs="Tahoma"/>
          <w:b/>
          <w:bCs/>
          <w:iCs/>
          <w:u w:val="single"/>
        </w:rPr>
      </w:pPr>
      <w:r w:rsidRPr="00ED6105">
        <w:rPr>
          <w:rFonts w:ascii="Arial Narrow" w:hAnsi="Arial Narrow" w:cs="Tahoma"/>
          <w:b/>
          <w:bCs/>
          <w:iCs/>
          <w:u w:val="single"/>
        </w:rPr>
        <w:t>Droit de jeu fédéral obligatoire.</w:t>
      </w:r>
    </w:p>
    <w:p w14:paraId="61F454CF" w14:textId="77777777" w:rsidR="00085649" w:rsidRPr="00FB72F7" w:rsidRDefault="00021382" w:rsidP="00E47910">
      <w:pPr>
        <w:spacing w:after="120"/>
        <w:rPr>
          <w:rFonts w:ascii="Arial Narrow" w:hAnsi="Arial Narrow" w:cs="Tahoma"/>
          <w:b/>
          <w:bCs/>
          <w:u w:val="single"/>
        </w:rPr>
      </w:pPr>
      <w:r w:rsidRPr="00FB72F7">
        <w:rPr>
          <w:rFonts w:ascii="Arial Narrow" w:hAnsi="Arial Narrow" w:cs="Tahoma"/>
          <w:b/>
          <w:bCs/>
          <w:u w:val="single"/>
        </w:rPr>
        <w:t>DROITS</w:t>
      </w:r>
      <w:r w:rsidR="001C4E1F" w:rsidRPr="00FB72F7">
        <w:rPr>
          <w:rFonts w:ascii="Arial Narrow" w:hAnsi="Arial Narrow" w:cs="Tahoma"/>
          <w:b/>
          <w:bCs/>
          <w:u w:val="single"/>
        </w:rPr>
        <w:t xml:space="preserve"> D'INSCRIPTION (Chèque à l’ordre </w:t>
      </w:r>
      <w:r w:rsidR="003E3847" w:rsidRPr="00FB72F7">
        <w:rPr>
          <w:rFonts w:ascii="Arial Narrow" w:hAnsi="Arial Narrow" w:cs="Tahoma"/>
          <w:b/>
          <w:bCs/>
          <w:u w:val="single"/>
        </w:rPr>
        <w:t xml:space="preserve">de </w:t>
      </w:r>
      <w:r w:rsidR="000670F4">
        <w:rPr>
          <w:rFonts w:ascii="Arial Narrow" w:hAnsi="Arial Narrow" w:cs="Tahoma"/>
          <w:b/>
          <w:bCs/>
          <w:u w:val="single"/>
        </w:rPr>
        <w:t>UGOLF LES TEMPLIERS</w:t>
      </w:r>
      <w:r w:rsidR="001C4E1F" w:rsidRPr="00FB72F7">
        <w:rPr>
          <w:rFonts w:ascii="Arial Narrow" w:hAnsi="Arial Narrow" w:cs="Tahoma"/>
          <w:b/>
          <w:bCs/>
          <w:u w:val="single"/>
        </w:rPr>
        <w:t>)</w:t>
      </w:r>
    </w:p>
    <w:p w14:paraId="6F89887B" w14:textId="77777777" w:rsidR="007A4CD5" w:rsidRPr="007A4CD5" w:rsidRDefault="007A4CD5" w:rsidP="007A4CD5">
      <w:pPr>
        <w:spacing w:after="0"/>
        <w:jc w:val="both"/>
        <w:rPr>
          <w:rFonts w:ascii="Arial Narrow" w:hAnsi="Arial Narrow"/>
          <w:bCs/>
          <w:sz w:val="32"/>
          <w:szCs w:val="32"/>
        </w:rPr>
      </w:pPr>
      <w:r w:rsidRPr="007A4CD5">
        <w:rPr>
          <w:rFonts w:ascii="Symbol" w:eastAsia="Symbol" w:hAnsi="Symbol" w:cs="Symbol"/>
          <w:bCs/>
          <w:sz w:val="32"/>
          <w:szCs w:val="32"/>
        </w:rPr>
        <w:t>□</w:t>
      </w:r>
      <w:r w:rsidRPr="007A4CD5">
        <w:rPr>
          <w:rFonts w:ascii="Arial Narrow" w:hAnsi="Arial Narrow"/>
          <w:bCs/>
          <w:sz w:val="32"/>
          <w:szCs w:val="32"/>
        </w:rPr>
        <w:t xml:space="preserve"> 90€ pour les extérieurs adultes de 26 ans et plus </w:t>
      </w:r>
    </w:p>
    <w:p w14:paraId="0A45CCC6" w14:textId="5CEC357B" w:rsidR="007A4CD5" w:rsidRPr="007A4CD5" w:rsidRDefault="007A4CD5" w:rsidP="007A4CD5">
      <w:pPr>
        <w:spacing w:after="0"/>
        <w:jc w:val="both"/>
        <w:rPr>
          <w:rFonts w:ascii="Arial Narrow" w:hAnsi="Arial Narrow"/>
          <w:bCs/>
          <w:sz w:val="32"/>
          <w:szCs w:val="32"/>
        </w:rPr>
      </w:pPr>
      <w:r w:rsidRPr="007A4CD5">
        <w:rPr>
          <w:rFonts w:ascii="Symbol" w:eastAsia="Symbol" w:hAnsi="Symbol" w:cs="Symbol"/>
          <w:bCs/>
          <w:sz w:val="32"/>
          <w:szCs w:val="32"/>
        </w:rPr>
        <w:t xml:space="preserve">□ </w:t>
      </w:r>
      <w:r w:rsidRPr="007A4CD5">
        <w:rPr>
          <w:rFonts w:ascii="Arial Narrow" w:hAnsi="Arial Narrow"/>
          <w:bCs/>
          <w:sz w:val="32"/>
          <w:szCs w:val="32"/>
        </w:rPr>
        <w:t>45€ pour les membres UGOLF</w:t>
      </w:r>
      <w:r w:rsidR="00344275">
        <w:rPr>
          <w:rFonts w:ascii="Arial Narrow" w:hAnsi="Arial Narrow"/>
          <w:bCs/>
          <w:sz w:val="32"/>
          <w:szCs w:val="32"/>
        </w:rPr>
        <w:t xml:space="preserve"> B</w:t>
      </w:r>
      <w:r w:rsidR="00217017">
        <w:rPr>
          <w:rFonts w:ascii="Arial Narrow" w:hAnsi="Arial Narrow"/>
          <w:bCs/>
          <w:sz w:val="32"/>
          <w:szCs w:val="32"/>
        </w:rPr>
        <w:t>LUEGREEN</w:t>
      </w:r>
      <w:r w:rsidRPr="007A4CD5">
        <w:rPr>
          <w:rFonts w:ascii="Arial Narrow" w:hAnsi="Arial Narrow"/>
          <w:bCs/>
          <w:sz w:val="32"/>
          <w:szCs w:val="32"/>
        </w:rPr>
        <w:t xml:space="preserve"> et les joueurs extérieurs de 25 ans et moins </w:t>
      </w:r>
    </w:p>
    <w:p w14:paraId="32CD8599" w14:textId="77777777" w:rsidR="007A4CD5" w:rsidRPr="007A4CD5" w:rsidRDefault="007A4CD5" w:rsidP="007A4CD5">
      <w:pPr>
        <w:spacing w:after="0"/>
        <w:jc w:val="both"/>
        <w:rPr>
          <w:rFonts w:ascii="Arial Narrow" w:hAnsi="Arial Narrow"/>
          <w:bCs/>
          <w:sz w:val="32"/>
          <w:szCs w:val="32"/>
        </w:rPr>
      </w:pPr>
      <w:r w:rsidRPr="007A4CD5">
        <w:rPr>
          <w:rFonts w:ascii="Symbol" w:eastAsia="Symbol" w:hAnsi="Symbol" w:cs="Symbol"/>
          <w:bCs/>
          <w:sz w:val="32"/>
          <w:szCs w:val="32"/>
        </w:rPr>
        <w:t>□</w:t>
      </w:r>
      <w:r w:rsidRPr="007A4CD5">
        <w:rPr>
          <w:rFonts w:ascii="Arial Narrow" w:hAnsi="Arial Narrow"/>
          <w:bCs/>
          <w:sz w:val="32"/>
          <w:szCs w:val="32"/>
        </w:rPr>
        <w:t xml:space="preserve"> 25€ pour les membres des Templiers</w:t>
      </w:r>
    </w:p>
    <w:p w14:paraId="345651E0" w14:textId="614969AF" w:rsidR="003E3847" w:rsidRDefault="003E3847" w:rsidP="00E47910">
      <w:pPr>
        <w:spacing w:after="120"/>
        <w:rPr>
          <w:rFonts w:ascii="Arial Narrow" w:hAnsi="Arial Narrow" w:cs="Tahoma"/>
          <w:i/>
          <w:iCs/>
        </w:rPr>
      </w:pPr>
      <w:r>
        <w:rPr>
          <w:rFonts w:ascii="Arial Narrow" w:hAnsi="Arial Narrow" w:cs="Tahoma"/>
          <w:i/>
          <w:iCs/>
        </w:rPr>
        <w:tab/>
      </w:r>
      <w:r>
        <w:rPr>
          <w:rFonts w:ascii="Arial Narrow" w:hAnsi="Arial Narrow" w:cs="Tahoma"/>
          <w:i/>
          <w:iCs/>
        </w:rPr>
        <w:tab/>
      </w:r>
      <w:r w:rsidR="00405F9D" w:rsidRPr="000319C7">
        <w:rPr>
          <w:rFonts w:ascii="Arial Narrow" w:hAnsi="Arial Narrow" w:cs="Tahoma"/>
          <w:i/>
          <w:iCs/>
        </w:rPr>
        <w:tab/>
      </w:r>
    </w:p>
    <w:p w14:paraId="6E8FD7D6" w14:textId="77777777" w:rsidR="003E3847" w:rsidRDefault="003E3847" w:rsidP="00E47910">
      <w:pPr>
        <w:spacing w:after="120"/>
        <w:rPr>
          <w:rFonts w:ascii="Arial Narrow" w:hAnsi="Arial Narrow" w:cs="Tahoma"/>
          <w:i/>
          <w:iCs/>
        </w:rPr>
      </w:pPr>
    </w:p>
    <w:p w14:paraId="1F58284D" w14:textId="77777777" w:rsidR="001E4BCF" w:rsidRPr="000319C7" w:rsidRDefault="00405F9D" w:rsidP="003E3847">
      <w:pPr>
        <w:spacing w:after="120"/>
        <w:ind w:left="7080"/>
        <w:rPr>
          <w:rFonts w:ascii="Arial Narrow" w:hAnsi="Arial Narrow" w:cs="Tahoma"/>
          <w:i/>
          <w:iCs/>
        </w:rPr>
      </w:pPr>
      <w:proofErr w:type="gramStart"/>
      <w:r w:rsidRPr="000319C7">
        <w:rPr>
          <w:rFonts w:ascii="Arial Narrow" w:hAnsi="Arial Narrow" w:cs="Tahoma"/>
          <w:i/>
          <w:iCs/>
        </w:rPr>
        <w:t>le</w:t>
      </w:r>
      <w:proofErr w:type="gramEnd"/>
      <w:r w:rsidRPr="000319C7">
        <w:rPr>
          <w:rFonts w:ascii="Arial Narrow" w:hAnsi="Arial Narrow" w:cs="Tahoma"/>
          <w:i/>
          <w:iCs/>
        </w:rPr>
        <w:t>_________________</w:t>
      </w:r>
    </w:p>
    <w:p w14:paraId="140ED9AF" w14:textId="77777777" w:rsidR="00804477" w:rsidRPr="000319C7" w:rsidRDefault="00804477" w:rsidP="00804477">
      <w:pPr>
        <w:tabs>
          <w:tab w:val="left" w:pos="6845"/>
        </w:tabs>
        <w:spacing w:after="120"/>
        <w:rPr>
          <w:rFonts w:ascii="Arial Narrow" w:hAnsi="Arial Narrow" w:cs="Tahoma"/>
          <w:i/>
          <w:iCs/>
        </w:rPr>
      </w:pPr>
      <w:r w:rsidRPr="000319C7">
        <w:rPr>
          <w:rFonts w:ascii="Arial Narrow" w:hAnsi="Arial Narrow" w:cs="Tahoma"/>
          <w:i/>
          <w:iCs/>
        </w:rPr>
        <w:tab/>
      </w:r>
      <w:r w:rsidR="003E3847">
        <w:rPr>
          <w:rFonts w:ascii="Arial Narrow" w:hAnsi="Arial Narrow" w:cs="Tahoma"/>
          <w:i/>
          <w:iCs/>
        </w:rPr>
        <w:tab/>
      </w:r>
      <w:proofErr w:type="gramStart"/>
      <w:r w:rsidRPr="000319C7">
        <w:rPr>
          <w:rFonts w:ascii="Arial Narrow" w:hAnsi="Arial Narrow" w:cs="Tahoma"/>
          <w:i/>
          <w:iCs/>
        </w:rPr>
        <w:t>à</w:t>
      </w:r>
      <w:proofErr w:type="gramEnd"/>
      <w:r w:rsidRPr="000319C7">
        <w:rPr>
          <w:rFonts w:ascii="Arial Narrow" w:hAnsi="Arial Narrow" w:cs="Tahoma"/>
          <w:i/>
          <w:iCs/>
        </w:rPr>
        <w:t>____________________</w:t>
      </w:r>
    </w:p>
    <w:p w14:paraId="18C1BB89" w14:textId="77777777" w:rsidR="003E3847" w:rsidRDefault="00967AB1" w:rsidP="00E47910">
      <w:pPr>
        <w:spacing w:after="120"/>
        <w:rPr>
          <w:rFonts w:ascii="Arial Narrow" w:hAnsi="Arial Narrow" w:cs="Tahoma"/>
          <w:i/>
          <w:iCs/>
        </w:rPr>
      </w:pPr>
      <w:r w:rsidRPr="000319C7">
        <w:rPr>
          <w:rFonts w:ascii="Arial Narrow" w:hAnsi="Arial Narrow" w:cs="Tahoma"/>
          <w:b/>
          <w:i/>
          <w:iCs/>
        </w:rPr>
        <w:tab/>
      </w:r>
      <w:r w:rsidRPr="000319C7">
        <w:rPr>
          <w:rFonts w:ascii="Arial Narrow" w:hAnsi="Arial Narrow" w:cs="Tahoma"/>
          <w:b/>
          <w:i/>
          <w:iCs/>
        </w:rPr>
        <w:tab/>
      </w:r>
      <w:r w:rsidRPr="000319C7">
        <w:rPr>
          <w:rFonts w:ascii="Arial Narrow" w:hAnsi="Arial Narrow" w:cs="Tahoma"/>
          <w:b/>
          <w:i/>
          <w:iCs/>
        </w:rPr>
        <w:tab/>
      </w:r>
      <w:r w:rsidRPr="000319C7">
        <w:rPr>
          <w:rFonts w:ascii="Arial Narrow" w:hAnsi="Arial Narrow" w:cs="Tahoma"/>
          <w:b/>
          <w:i/>
          <w:iCs/>
        </w:rPr>
        <w:tab/>
      </w:r>
      <w:r w:rsidR="00804477" w:rsidRPr="000319C7">
        <w:rPr>
          <w:rFonts w:ascii="Arial Narrow" w:hAnsi="Arial Narrow" w:cs="Tahoma"/>
          <w:i/>
          <w:iCs/>
        </w:rPr>
        <w:tab/>
      </w:r>
      <w:r w:rsidR="00804477" w:rsidRPr="000319C7">
        <w:rPr>
          <w:rFonts w:ascii="Arial Narrow" w:hAnsi="Arial Narrow" w:cs="Tahoma"/>
          <w:i/>
          <w:iCs/>
        </w:rPr>
        <w:tab/>
      </w:r>
      <w:r w:rsidR="00804477" w:rsidRPr="000319C7">
        <w:rPr>
          <w:rFonts w:ascii="Arial Narrow" w:hAnsi="Arial Narrow" w:cs="Tahoma"/>
          <w:i/>
          <w:iCs/>
        </w:rPr>
        <w:tab/>
      </w:r>
      <w:r w:rsidR="00804477" w:rsidRPr="000319C7">
        <w:rPr>
          <w:rFonts w:ascii="Arial Narrow" w:hAnsi="Arial Narrow" w:cs="Tahoma"/>
          <w:i/>
          <w:iCs/>
        </w:rPr>
        <w:tab/>
      </w:r>
      <w:r w:rsidR="00804477" w:rsidRPr="000319C7">
        <w:rPr>
          <w:rFonts w:ascii="Arial Narrow" w:hAnsi="Arial Narrow" w:cs="Tahoma"/>
          <w:i/>
          <w:iCs/>
        </w:rPr>
        <w:tab/>
        <w:t xml:space="preserve">  </w:t>
      </w:r>
      <w:r w:rsidR="003E3847">
        <w:rPr>
          <w:rFonts w:ascii="Arial Narrow" w:hAnsi="Arial Narrow" w:cs="Tahoma"/>
          <w:i/>
          <w:iCs/>
        </w:rPr>
        <w:tab/>
      </w:r>
      <w:r w:rsidR="00804477" w:rsidRPr="000319C7">
        <w:rPr>
          <w:rFonts w:ascii="Arial Narrow" w:hAnsi="Arial Narrow" w:cs="Tahoma"/>
          <w:i/>
          <w:iCs/>
        </w:rPr>
        <w:t xml:space="preserve">  </w:t>
      </w:r>
    </w:p>
    <w:p w14:paraId="5B4429A5" w14:textId="65E72288" w:rsidR="00405F9D" w:rsidRPr="000319C7" w:rsidRDefault="00804477" w:rsidP="003E3847">
      <w:pPr>
        <w:spacing w:after="120"/>
        <w:ind w:left="6372" w:firstLine="708"/>
        <w:rPr>
          <w:rFonts w:ascii="Arial Narrow" w:hAnsi="Arial Narrow" w:cs="Tahoma"/>
          <w:i/>
          <w:iCs/>
        </w:rPr>
      </w:pPr>
      <w:r w:rsidRPr="000319C7">
        <w:rPr>
          <w:rFonts w:ascii="Arial Narrow" w:hAnsi="Arial Narrow" w:cs="Tahoma"/>
          <w:i/>
          <w:iCs/>
        </w:rPr>
        <w:t>Signature :</w:t>
      </w:r>
    </w:p>
    <w:sectPr w:rsidR="00405F9D" w:rsidRPr="000319C7" w:rsidSect="00A36E21">
      <w:pgSz w:w="11907" w:h="16838" w:code="9"/>
      <w:pgMar w:top="568" w:right="720" w:bottom="142" w:left="720" w:header="709" w:footer="709" w:gutter="0"/>
      <w:paperSrc w:first="7"/>
      <w:pgBorders w:offsetFrom="page">
        <w:top w:val="single" w:sz="18" w:space="24" w:color="548123"/>
        <w:left w:val="single" w:sz="18" w:space="24" w:color="548123"/>
        <w:bottom w:val="single" w:sz="18" w:space="24" w:color="548123"/>
        <w:right w:val="single" w:sz="18" w:space="24" w:color="548123"/>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D0AB4"/>
    <w:multiLevelType w:val="hybridMultilevel"/>
    <w:tmpl w:val="C4268D86"/>
    <w:lvl w:ilvl="0" w:tplc="D3AE469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6DB00FE"/>
    <w:multiLevelType w:val="hybridMultilevel"/>
    <w:tmpl w:val="1D9AE152"/>
    <w:lvl w:ilvl="0" w:tplc="33D61048">
      <w:numFmt w:val="bullet"/>
      <w:lvlText w:val="-"/>
      <w:lvlJc w:val="left"/>
      <w:pPr>
        <w:ind w:left="720" w:hanging="360"/>
      </w:pPr>
      <w:rPr>
        <w:rFonts w:ascii="Arial Narrow" w:eastAsiaTheme="minorHAnsi" w:hAnsi="Arial Narrow"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41374283">
    <w:abstractNumId w:val="1"/>
  </w:num>
  <w:num w:numId="2" w16cid:durableId="534587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BCF"/>
    <w:rsid w:val="00002B9F"/>
    <w:rsid w:val="00003491"/>
    <w:rsid w:val="000051D0"/>
    <w:rsid w:val="00021382"/>
    <w:rsid w:val="000319C7"/>
    <w:rsid w:val="00066CBC"/>
    <w:rsid w:val="000670F4"/>
    <w:rsid w:val="0008043D"/>
    <w:rsid w:val="00085649"/>
    <w:rsid w:val="000C4EAC"/>
    <w:rsid w:val="000C5D94"/>
    <w:rsid w:val="000C6B6F"/>
    <w:rsid w:val="000E4F6B"/>
    <w:rsid w:val="000E59DA"/>
    <w:rsid w:val="000F0252"/>
    <w:rsid w:val="001005E5"/>
    <w:rsid w:val="00111EE4"/>
    <w:rsid w:val="00112514"/>
    <w:rsid w:val="00115F55"/>
    <w:rsid w:val="00174463"/>
    <w:rsid w:val="001756BF"/>
    <w:rsid w:val="00183E07"/>
    <w:rsid w:val="0018724F"/>
    <w:rsid w:val="00195AD0"/>
    <w:rsid w:val="001A0873"/>
    <w:rsid w:val="001A089B"/>
    <w:rsid w:val="001B4FDC"/>
    <w:rsid w:val="001B5C63"/>
    <w:rsid w:val="001C0DF9"/>
    <w:rsid w:val="001C4E1F"/>
    <w:rsid w:val="001E4BCF"/>
    <w:rsid w:val="001F73FF"/>
    <w:rsid w:val="00217017"/>
    <w:rsid w:val="0022163B"/>
    <w:rsid w:val="002243DB"/>
    <w:rsid w:val="00270CC8"/>
    <w:rsid w:val="00285F0D"/>
    <w:rsid w:val="002935CC"/>
    <w:rsid w:val="002B1D1B"/>
    <w:rsid w:val="002C2F10"/>
    <w:rsid w:val="002C73FB"/>
    <w:rsid w:val="00300439"/>
    <w:rsid w:val="00307E9B"/>
    <w:rsid w:val="00311843"/>
    <w:rsid w:val="0032662D"/>
    <w:rsid w:val="003340F5"/>
    <w:rsid w:val="00335BF3"/>
    <w:rsid w:val="00344275"/>
    <w:rsid w:val="00347E5C"/>
    <w:rsid w:val="0035710F"/>
    <w:rsid w:val="00397F32"/>
    <w:rsid w:val="003B3A60"/>
    <w:rsid w:val="003C1611"/>
    <w:rsid w:val="003C336B"/>
    <w:rsid w:val="003C78CF"/>
    <w:rsid w:val="003D4FFE"/>
    <w:rsid w:val="003D521B"/>
    <w:rsid w:val="003E3847"/>
    <w:rsid w:val="003E73CA"/>
    <w:rsid w:val="00405F9D"/>
    <w:rsid w:val="0040670B"/>
    <w:rsid w:val="004139C8"/>
    <w:rsid w:val="00475C12"/>
    <w:rsid w:val="004A6CFB"/>
    <w:rsid w:val="004C7BF7"/>
    <w:rsid w:val="004E3759"/>
    <w:rsid w:val="00520395"/>
    <w:rsid w:val="00523086"/>
    <w:rsid w:val="00523E5C"/>
    <w:rsid w:val="005524E7"/>
    <w:rsid w:val="00572FA1"/>
    <w:rsid w:val="0057592F"/>
    <w:rsid w:val="0058197E"/>
    <w:rsid w:val="00586762"/>
    <w:rsid w:val="005909F4"/>
    <w:rsid w:val="005B2DFA"/>
    <w:rsid w:val="005C55AB"/>
    <w:rsid w:val="005E6060"/>
    <w:rsid w:val="005E62FB"/>
    <w:rsid w:val="00603B17"/>
    <w:rsid w:val="00610CE8"/>
    <w:rsid w:val="00633FB3"/>
    <w:rsid w:val="00635F60"/>
    <w:rsid w:val="00636AEE"/>
    <w:rsid w:val="006640E7"/>
    <w:rsid w:val="00671A21"/>
    <w:rsid w:val="006A7E7E"/>
    <w:rsid w:val="006C3D5E"/>
    <w:rsid w:val="006F679A"/>
    <w:rsid w:val="00711D66"/>
    <w:rsid w:val="00713A13"/>
    <w:rsid w:val="007305FD"/>
    <w:rsid w:val="007546B3"/>
    <w:rsid w:val="0077208A"/>
    <w:rsid w:val="00781E6D"/>
    <w:rsid w:val="007878C2"/>
    <w:rsid w:val="007A194C"/>
    <w:rsid w:val="007A4CD5"/>
    <w:rsid w:val="007E12AF"/>
    <w:rsid w:val="007E7676"/>
    <w:rsid w:val="00804477"/>
    <w:rsid w:val="00816B77"/>
    <w:rsid w:val="00817B1A"/>
    <w:rsid w:val="008247D6"/>
    <w:rsid w:val="00833E6C"/>
    <w:rsid w:val="00844676"/>
    <w:rsid w:val="00874418"/>
    <w:rsid w:val="00894271"/>
    <w:rsid w:val="008960FF"/>
    <w:rsid w:val="00897500"/>
    <w:rsid w:val="008C79A6"/>
    <w:rsid w:val="008C7F70"/>
    <w:rsid w:val="008E051D"/>
    <w:rsid w:val="008F4A02"/>
    <w:rsid w:val="009033AD"/>
    <w:rsid w:val="00910337"/>
    <w:rsid w:val="00923EAB"/>
    <w:rsid w:val="00930435"/>
    <w:rsid w:val="00957B6F"/>
    <w:rsid w:val="00967AB1"/>
    <w:rsid w:val="00984DB0"/>
    <w:rsid w:val="009944CC"/>
    <w:rsid w:val="00994F4F"/>
    <w:rsid w:val="009A1162"/>
    <w:rsid w:val="009B7233"/>
    <w:rsid w:val="009E2DF6"/>
    <w:rsid w:val="009E7EB1"/>
    <w:rsid w:val="00A105F4"/>
    <w:rsid w:val="00A2219A"/>
    <w:rsid w:val="00A23621"/>
    <w:rsid w:val="00A25317"/>
    <w:rsid w:val="00A30D01"/>
    <w:rsid w:val="00A36E21"/>
    <w:rsid w:val="00A51E4D"/>
    <w:rsid w:val="00A5464E"/>
    <w:rsid w:val="00A70CD5"/>
    <w:rsid w:val="00A8788F"/>
    <w:rsid w:val="00A93838"/>
    <w:rsid w:val="00AA365D"/>
    <w:rsid w:val="00AA4E02"/>
    <w:rsid w:val="00AB76DE"/>
    <w:rsid w:val="00AC6CEA"/>
    <w:rsid w:val="00AE00E1"/>
    <w:rsid w:val="00AE11A1"/>
    <w:rsid w:val="00AF5B98"/>
    <w:rsid w:val="00AF6ACB"/>
    <w:rsid w:val="00B05B2E"/>
    <w:rsid w:val="00B15B23"/>
    <w:rsid w:val="00B709AD"/>
    <w:rsid w:val="00B94CB9"/>
    <w:rsid w:val="00BC2451"/>
    <w:rsid w:val="00BC5593"/>
    <w:rsid w:val="00C00864"/>
    <w:rsid w:val="00C03302"/>
    <w:rsid w:val="00C03CC9"/>
    <w:rsid w:val="00C26601"/>
    <w:rsid w:val="00C40BB6"/>
    <w:rsid w:val="00C51728"/>
    <w:rsid w:val="00C63F14"/>
    <w:rsid w:val="00C773D4"/>
    <w:rsid w:val="00C94607"/>
    <w:rsid w:val="00C96089"/>
    <w:rsid w:val="00C97B94"/>
    <w:rsid w:val="00CE314D"/>
    <w:rsid w:val="00CE5E73"/>
    <w:rsid w:val="00D0219D"/>
    <w:rsid w:val="00D0630C"/>
    <w:rsid w:val="00D32A6C"/>
    <w:rsid w:val="00D34858"/>
    <w:rsid w:val="00D52280"/>
    <w:rsid w:val="00D74C18"/>
    <w:rsid w:val="00D81707"/>
    <w:rsid w:val="00D8497B"/>
    <w:rsid w:val="00DC040E"/>
    <w:rsid w:val="00DC20FE"/>
    <w:rsid w:val="00DC67C6"/>
    <w:rsid w:val="00DE24AA"/>
    <w:rsid w:val="00E03B73"/>
    <w:rsid w:val="00E214E8"/>
    <w:rsid w:val="00E27C19"/>
    <w:rsid w:val="00E32115"/>
    <w:rsid w:val="00E35CCB"/>
    <w:rsid w:val="00E36C12"/>
    <w:rsid w:val="00E47910"/>
    <w:rsid w:val="00E716E7"/>
    <w:rsid w:val="00E73306"/>
    <w:rsid w:val="00E8323B"/>
    <w:rsid w:val="00E9543B"/>
    <w:rsid w:val="00EB4378"/>
    <w:rsid w:val="00EB6AC7"/>
    <w:rsid w:val="00ED3F64"/>
    <w:rsid w:val="00ED4DC4"/>
    <w:rsid w:val="00ED6105"/>
    <w:rsid w:val="00F04623"/>
    <w:rsid w:val="00F20E34"/>
    <w:rsid w:val="00F34DE4"/>
    <w:rsid w:val="00F3702B"/>
    <w:rsid w:val="00F604DF"/>
    <w:rsid w:val="00F62FFE"/>
    <w:rsid w:val="00F74596"/>
    <w:rsid w:val="00F9671C"/>
    <w:rsid w:val="00FB72DE"/>
    <w:rsid w:val="00FB72F7"/>
    <w:rsid w:val="00FD0A81"/>
    <w:rsid w:val="13194E32"/>
    <w:rsid w:val="6A143940"/>
    <w:rsid w:val="7FD900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A1DF3"/>
  <w15:docId w15:val="{2B240936-56E2-4146-921D-C0015CB1E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CD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62FF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62FFE"/>
    <w:rPr>
      <w:rFonts w:ascii="Tahoma" w:hAnsi="Tahoma" w:cs="Tahoma"/>
      <w:sz w:val="16"/>
      <w:szCs w:val="16"/>
    </w:rPr>
  </w:style>
  <w:style w:type="table" w:styleId="Grilledutableau">
    <w:name w:val="Table Grid"/>
    <w:basedOn w:val="TableauNormal"/>
    <w:uiPriority w:val="59"/>
    <w:rsid w:val="00021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A6CFB"/>
    <w:pPr>
      <w:ind w:left="720"/>
      <w:contextualSpacing/>
    </w:pPr>
  </w:style>
  <w:style w:type="character" w:styleId="Lienhypertexte">
    <w:name w:val="Hyperlink"/>
    <w:basedOn w:val="Policepardfaut"/>
    <w:uiPriority w:val="99"/>
    <w:unhideWhenUsed/>
    <w:rsid w:val="000319C7"/>
    <w:rPr>
      <w:color w:val="0000FF" w:themeColor="hyperlink"/>
      <w:u w:val="single"/>
    </w:rPr>
  </w:style>
  <w:style w:type="character" w:styleId="Mentionnonrsolue">
    <w:name w:val="Unresolved Mention"/>
    <w:basedOn w:val="Policepardfaut"/>
    <w:uiPriority w:val="99"/>
    <w:semiHidden/>
    <w:unhideWhenUsed/>
    <w:rsid w:val="00E03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olfhautsdefrance.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uer.golf/templi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24c862-2ca5-4b70-bd60-d75f21984c32">
      <Terms xmlns="http://schemas.microsoft.com/office/infopath/2007/PartnerControls"/>
    </lcf76f155ced4ddcb4097134ff3c332f>
    <TaxCatchAll xmlns="038f5426-0e09-4777-a33d-b4bb567c4586" xsi:nil="true"/>
    <SharedWithUsers xmlns="038f5426-0e09-4777-a33d-b4bb567c4586">
      <UserInfo>
        <DisplayName>Golf Templiers Accueil</DisplayName>
        <AccountId>16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71F4825308B849831A733F59407E89" ma:contentTypeVersion="15" ma:contentTypeDescription="Crée un document." ma:contentTypeScope="" ma:versionID="03d6e1d4243d84fc81da7d39423c0f33">
  <xsd:schema xmlns:xsd="http://www.w3.org/2001/XMLSchema" xmlns:xs="http://www.w3.org/2001/XMLSchema" xmlns:p="http://schemas.microsoft.com/office/2006/metadata/properties" xmlns:ns2="5724c862-2ca5-4b70-bd60-d75f21984c32" xmlns:ns3="038f5426-0e09-4777-a33d-b4bb567c4586" targetNamespace="http://schemas.microsoft.com/office/2006/metadata/properties" ma:root="true" ma:fieldsID="03089511d9b3a3e2f99ccf78aa35ae35" ns2:_="" ns3:_="">
    <xsd:import namespace="5724c862-2ca5-4b70-bd60-d75f21984c32"/>
    <xsd:import namespace="038f5426-0e09-4777-a33d-b4bb567c458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24c862-2ca5-4b70-bd60-d75f21984c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3561a44c-ecaa-4b3f-b358-5d9b2b97fd1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8f5426-0e09-4777-a33d-b4bb567c458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fdf6b5a-4362-4d42-9399-2aec3c1843a9}" ma:internalName="TaxCatchAll" ma:showField="CatchAllData" ma:web="038f5426-0e09-4777-a33d-b4bb567c458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A49932-A28E-4278-914B-31BED7A07A7C}">
  <ds:schemaRefs>
    <ds:schemaRef ds:uri="http://schemas.microsoft.com/office/2006/metadata/properties"/>
    <ds:schemaRef ds:uri="http://schemas.microsoft.com/office/infopath/2007/PartnerControls"/>
    <ds:schemaRef ds:uri="5724c862-2ca5-4b70-bd60-d75f21984c32"/>
    <ds:schemaRef ds:uri="038f5426-0e09-4777-a33d-b4bb567c4586"/>
  </ds:schemaRefs>
</ds:datastoreItem>
</file>

<file path=customXml/itemProps2.xml><?xml version="1.0" encoding="utf-8"?>
<ds:datastoreItem xmlns:ds="http://schemas.openxmlformats.org/officeDocument/2006/customXml" ds:itemID="{AA45A5FB-F5D2-46C5-9EA4-7C82F4FA34C0}">
  <ds:schemaRefs>
    <ds:schemaRef ds:uri="http://schemas.microsoft.com/sharepoint/v3/contenttype/forms"/>
  </ds:schemaRefs>
</ds:datastoreItem>
</file>

<file path=customXml/itemProps3.xml><?xml version="1.0" encoding="utf-8"?>
<ds:datastoreItem xmlns:ds="http://schemas.openxmlformats.org/officeDocument/2006/customXml" ds:itemID="{B5B4A813-B5F4-49B9-A193-1B4D44BA5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24c862-2ca5-4b70-bd60-d75f21984c32"/>
    <ds:schemaRef ds:uri="038f5426-0e09-4777-a33d-b4bb567c45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1124</Words>
  <Characters>6183</Characters>
  <Application>Microsoft Office Word</Application>
  <DocSecurity>0</DocSecurity>
  <Lines>51</Lines>
  <Paragraphs>14</Paragraphs>
  <ScaleCrop>false</ScaleCrop>
  <Company/>
  <LinksUpToDate>false</LinksUpToDate>
  <CharactersWithSpaces>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Accueil</dc:creator>
  <cp:keywords/>
  <cp:lastModifiedBy>Golf Templiers Accueil</cp:lastModifiedBy>
  <cp:revision>31</cp:revision>
  <cp:lastPrinted>2025-07-31T07:25:00Z</cp:lastPrinted>
  <dcterms:created xsi:type="dcterms:W3CDTF">2025-07-16T09:20:00Z</dcterms:created>
  <dcterms:modified xsi:type="dcterms:W3CDTF">2026-08-07T07:38:00Z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0x010100EA71F4825308B849831A733F59407E89</vt:lpwstr>
  </property>
  <property fmtid="{D5CDD505-2E9C-101B-9397-08002B2CF9AE}" pid="3" name="MediaServiceImageTags">
    <vt:lpwstr/>
  </property>
  <property fmtid="{D5CDD505-2E9C-101B-9397-08002B2CF9AE}" pid="4" name="MSIP_Label_4333f31a-a91f-4b93-bbcd-5ddf027d1ae6_Enabled">
    <vt:lpwstr>true</vt:lpwstr>
  </property>
  <property fmtid="{D5CDD505-2E9C-101B-9397-08002B2CF9AE}" pid="5" name="MSIP_Label_4333f31a-a91f-4b93-bbcd-5ddf027d1ae6_SetDate">
    <vt:lpwstr>2023-07-12T09:37:50Z</vt:lpwstr>
  </property>
  <property fmtid="{D5CDD505-2E9C-101B-9397-08002B2CF9AE}" pid="6" name="MSIP_Label_4333f31a-a91f-4b93-bbcd-5ddf027d1ae6_Method">
    <vt:lpwstr>Standard</vt:lpwstr>
  </property>
  <property fmtid="{D5CDD505-2E9C-101B-9397-08002B2CF9AE}" pid="7" name="MSIP_Label_4333f31a-a91f-4b93-bbcd-5ddf027d1ae6_Name">
    <vt:lpwstr>C0</vt:lpwstr>
  </property>
  <property fmtid="{D5CDD505-2E9C-101B-9397-08002B2CF9AE}" pid="8" name="MSIP_Label_4333f31a-a91f-4b93-bbcd-5ddf027d1ae6_SiteId">
    <vt:lpwstr>f7e1e464-7e4d-4e93-9f42-de95ee7dcd32</vt:lpwstr>
  </property>
  <property fmtid="{D5CDD505-2E9C-101B-9397-08002B2CF9AE}" pid="9" name="MSIP_Label_4333f31a-a91f-4b93-bbcd-5ddf027d1ae6_ActionId">
    <vt:lpwstr>075ae852-862f-49dc-ba39-0418a5146b7b</vt:lpwstr>
  </property>
  <property fmtid="{D5CDD505-2E9C-101B-9397-08002B2CF9AE}" pid="10" name="MSIP_Label_4333f31a-a91f-4b93-bbcd-5ddf027d1ae6_ContentBits">
    <vt:lpwstr>0</vt:lpwstr>
  </property>
</Properties>
</file>